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47" w:rsidRDefault="00F9069C" w:rsidP="00495FB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A12047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</w:p>
    <w:p w:rsidR="00AB4556" w:rsidRDefault="00A12047" w:rsidP="00495FB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школа</w:t>
      </w:r>
      <w:r w:rsidR="00F9069C">
        <w:rPr>
          <w:rFonts w:hAnsi="Times New Roman" w:cs="Times New Roman"/>
          <w:color w:val="000000"/>
          <w:sz w:val="24"/>
          <w:szCs w:val="24"/>
        </w:rPr>
        <w:t> 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9069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 с углубленным изучением отдельных предметов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9069C" w:rsidRPr="00A12047">
        <w:rPr>
          <w:lang w:val="ru-RU"/>
        </w:rPr>
        <w:br/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ш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="00F9069C">
        <w:rPr>
          <w:rFonts w:hAnsi="Times New Roman" w:cs="Times New Roman"/>
          <w:color w:val="000000"/>
          <w:sz w:val="24"/>
          <w:szCs w:val="24"/>
        </w:rPr>
        <w:t> 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9069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12047" w:rsidRDefault="00A12047" w:rsidP="00A120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2047" w:rsidRDefault="00A12047" w:rsidP="00A120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2047" w:rsidRDefault="00A12047" w:rsidP="00A120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2047" w:rsidRDefault="00A12047" w:rsidP="00A120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12047" w:rsidRPr="00A12047" w:rsidRDefault="00A12047" w:rsidP="00A120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8"/>
        <w:gridCol w:w="4776"/>
      </w:tblGrid>
      <w:tr w:rsidR="00A12047" w:rsidRPr="00A12047" w:rsidTr="00A12047">
        <w:trPr>
          <w:trHeight w:val="1680"/>
        </w:trPr>
        <w:tc>
          <w:tcPr>
            <w:tcW w:w="5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556" w:rsidRPr="00A12047" w:rsidRDefault="00F9069C" w:rsidP="00A12047">
            <w:pPr>
              <w:rPr>
                <w:lang w:val="ru-RU"/>
              </w:rPr>
            </w:pPr>
            <w:r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A12047">
              <w:rPr>
                <w:lang w:val="ru-RU"/>
              </w:rPr>
              <w:br/>
            </w:r>
            <w:r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12047">
              <w:rPr>
                <w:lang w:val="ru-RU"/>
              </w:rPr>
              <w:br/>
            </w:r>
            <w:r w:rsid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Средней школы № 22                                                                          </w:t>
            </w:r>
            <w:r w:rsidRPr="00A12047">
              <w:rPr>
                <w:lang w:val="ru-RU"/>
              </w:rPr>
              <w:br/>
            </w:r>
            <w:r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</w:t>
            </w:r>
            <w:r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.09.2020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4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556" w:rsidRDefault="00A12047" w:rsidP="00A12047">
            <w:pPr>
              <w:spacing w:before="0" w:beforeAutospacing="0" w:after="0" w:afterAutospacing="0"/>
              <w:ind w:left="-500" w:firstLine="14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F9069C" w:rsidRPr="00A12047">
              <w:rPr>
                <w:lang w:val="ru-RU"/>
              </w:rPr>
              <w:br/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F9069C" w:rsidRPr="00A12047">
              <w:rPr>
                <w:lang w:val="ru-RU"/>
              </w:rPr>
              <w:br/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9069C" w:rsidRPr="00A1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школы № 22</w:t>
            </w:r>
          </w:p>
          <w:p w:rsidR="00A12047" w:rsidRDefault="00A12047" w:rsidP="00A1204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29.09.2020 № 207-од                                                                 </w:t>
            </w:r>
          </w:p>
          <w:p w:rsidR="00A12047" w:rsidRPr="00A12047" w:rsidRDefault="00A12047" w:rsidP="00A12047">
            <w:pPr>
              <w:jc w:val="both"/>
              <w:rPr>
                <w:lang w:val="ru-RU"/>
              </w:rPr>
            </w:pPr>
          </w:p>
        </w:tc>
      </w:tr>
    </w:tbl>
    <w:p w:rsidR="00A12047" w:rsidRPr="00A12047" w:rsidRDefault="00A12047" w:rsidP="00A1204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F9069C"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равила</w:t>
      </w:r>
      <w:r w:rsidR="00F9069C" w:rsidRPr="00A12047">
        <w:rPr>
          <w:b/>
          <w:lang w:val="ru-RU"/>
        </w:rPr>
        <w:br/>
      </w:r>
      <w:r w:rsidR="00F9069C"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Pr="00A12047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Pr="00A12047">
        <w:rPr>
          <w:rFonts w:hAnsi="Times New Roman" w:cs="Times New Roman"/>
          <w:b/>
          <w:color w:val="000000"/>
          <w:sz w:val="24"/>
          <w:szCs w:val="24"/>
          <w:lang w:val="ru-RU"/>
        </w:rPr>
        <w:t>униципальное автономное общеобразовательное учреждение</w:t>
      </w:r>
    </w:p>
    <w:p w:rsidR="00AB4556" w:rsidRPr="00A12047" w:rsidRDefault="00A12047" w:rsidP="00A12047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школа</w:t>
      </w:r>
      <w:r w:rsidRPr="00A1204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A1204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b/>
          <w:color w:val="000000"/>
          <w:sz w:val="24"/>
          <w:szCs w:val="24"/>
          <w:lang w:val="ru-RU"/>
        </w:rPr>
        <w:t>22 с углубленным изучением отдельных предметов»</w:t>
      </w:r>
      <w:r w:rsidRPr="00A12047">
        <w:rPr>
          <w:lang w:val="ru-RU"/>
        </w:rPr>
        <w:br/>
      </w:r>
    </w:p>
    <w:p w:rsidR="00AB4556" w:rsidRPr="00A12047" w:rsidRDefault="00F9069C" w:rsidP="00A120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A12047">
        <w:rPr>
          <w:rFonts w:hAnsi="Times New Roman" w:cs="Times New Roman"/>
          <w:color w:val="000000"/>
          <w:sz w:val="24"/>
          <w:szCs w:val="24"/>
          <w:lang w:val="ru-RU"/>
        </w:rPr>
        <w:t>Среднюю школу № 22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30.08.2013 № 1015,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12.03.2014 № 177, и уставом </w:t>
      </w:r>
      <w:r w:rsidR="00A12047">
        <w:rPr>
          <w:rFonts w:hAnsi="Times New Roman" w:cs="Times New Roman"/>
          <w:color w:val="000000"/>
          <w:sz w:val="24"/>
          <w:szCs w:val="24"/>
          <w:lang w:val="ru-RU"/>
        </w:rPr>
        <w:t>Средней школы № 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AB4556" w:rsidRPr="00A12047" w:rsidRDefault="00F9069C" w:rsidP="00A120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зачисление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ведется в течение учебного года при наличии свободных мест.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начала приема в школе </w:t>
      </w:r>
      <w:r w:rsidR="002F615E">
        <w:rPr>
          <w:rFonts w:hAnsi="Times New Roman" w:cs="Times New Roman"/>
          <w:color w:val="000000"/>
          <w:sz w:val="24"/>
          <w:szCs w:val="24"/>
          <w:lang w:val="ru-RU"/>
        </w:rPr>
        <w:t>назначаются ответственные лица. Л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иц</w:t>
      </w:r>
      <w:r w:rsidR="002F61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F615E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прием документов</w:t>
      </w:r>
      <w:r w:rsidR="002F615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документов утверждается приказом директора школы.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2.5 правил, а также </w:t>
      </w:r>
      <w:r w:rsidR="002F615E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 приема заявлений и документов </w:t>
      </w:r>
      <w:r w:rsidRPr="00A12047">
        <w:rPr>
          <w:lang w:val="ru-RU"/>
        </w:rPr>
        <w:br/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A12047">
        <w:rPr>
          <w:lang w:val="ru-RU"/>
        </w:rPr>
        <w:br/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AB4556" w:rsidRPr="00A12047" w:rsidRDefault="00F9069C" w:rsidP="00A120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F61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</w:t>
      </w:r>
      <w:r w:rsidR="002F615E">
        <w:rPr>
          <w:rFonts w:hAnsi="Times New Roman" w:cs="Times New Roman"/>
          <w:color w:val="000000"/>
          <w:sz w:val="24"/>
          <w:szCs w:val="24"/>
          <w:lang w:val="ru-RU"/>
        </w:rPr>
        <w:t>городского округа Каменск-Уральский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AB4556" w:rsidRPr="00A12047" w:rsidRDefault="00F9069C" w:rsidP="00A120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издания распорядительного акта Управления образования </w:t>
      </w:r>
      <w:r w:rsidR="002F615E">
        <w:rPr>
          <w:rFonts w:hAnsi="Times New Roman" w:cs="Times New Roman"/>
          <w:color w:val="000000"/>
          <w:sz w:val="24"/>
          <w:szCs w:val="24"/>
          <w:lang w:val="ru-RU"/>
        </w:rPr>
        <w:t>городского округа</w:t>
      </w:r>
      <w:proofErr w:type="gramEnd"/>
      <w:r w:rsidR="002F615E">
        <w:rPr>
          <w:rFonts w:hAnsi="Times New Roman" w:cs="Times New Roman"/>
          <w:color w:val="000000"/>
          <w:sz w:val="24"/>
          <w:szCs w:val="24"/>
          <w:lang w:val="ru-RU"/>
        </w:rPr>
        <w:t xml:space="preserve"> Каменск-Уральский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AB4556" w:rsidRPr="00A12047" w:rsidRDefault="00F9069C" w:rsidP="00A120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AB4556" w:rsidRPr="00A12047" w:rsidRDefault="002F615E" w:rsidP="00A120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о приеме на </w:t>
      </w:r>
      <w:proofErr w:type="gramStart"/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№ 1,2,3)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556" w:rsidRPr="00A12047" w:rsidRDefault="002F615E" w:rsidP="00A120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о зачислении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№ 4)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556" w:rsidRPr="00A12047" w:rsidRDefault="002F615E" w:rsidP="00A120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о приеме на </w:t>
      </w:r>
      <w:proofErr w:type="gramStart"/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 w:rsidR="00F9069C">
        <w:rPr>
          <w:rFonts w:hAnsi="Times New Roman" w:cs="Times New Roman"/>
          <w:color w:val="000000"/>
          <w:sz w:val="24"/>
          <w:szCs w:val="24"/>
        </w:rPr>
        <w:t> 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№ 5)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556" w:rsidRPr="00A12047" w:rsidRDefault="00F9069C" w:rsidP="00A120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AB4556" w:rsidRPr="00A12047" w:rsidRDefault="00F9069C" w:rsidP="00A120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AB4556" w:rsidRPr="00A12047" w:rsidRDefault="00F9069C" w:rsidP="00A1204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дополнительная информация по текущему приему.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AB4556" w:rsidRPr="00A12047" w:rsidRDefault="00F9069C" w:rsidP="002F61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61629B" w:rsidRPr="0061629B" w:rsidRDefault="00F9069C" w:rsidP="0061629B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A12047">
        <w:rPr>
          <w:lang w:val="ru-RU"/>
        </w:rPr>
        <w:br/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  <w:r w:rsidR="006162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629B" w:rsidRPr="0061629B">
        <w:rPr>
          <w:sz w:val="24"/>
          <w:szCs w:val="24"/>
          <w:lang w:val="ru-RU"/>
        </w:rPr>
        <w:t xml:space="preserve">При принятии решения об отказе в зачислении </w:t>
      </w:r>
      <w:r w:rsidR="0061629B">
        <w:rPr>
          <w:sz w:val="24"/>
          <w:szCs w:val="24"/>
          <w:lang w:val="ru-RU"/>
        </w:rPr>
        <w:t>директора ш</w:t>
      </w:r>
      <w:r w:rsidR="0061629B" w:rsidRPr="0061629B">
        <w:rPr>
          <w:sz w:val="24"/>
          <w:szCs w:val="24"/>
          <w:lang w:val="ru-RU"/>
        </w:rPr>
        <w:t xml:space="preserve">колы (уполномоченное им лицо) оформляет уведомление об отказе в зачислении </w:t>
      </w:r>
      <w:r w:rsidR="0061629B">
        <w:rPr>
          <w:sz w:val="24"/>
          <w:szCs w:val="24"/>
          <w:lang w:val="ru-RU"/>
        </w:rPr>
        <w:t>в ш</w:t>
      </w:r>
      <w:r w:rsidR="0061629B" w:rsidRPr="0061629B">
        <w:rPr>
          <w:sz w:val="24"/>
          <w:szCs w:val="24"/>
          <w:lang w:val="ru-RU"/>
        </w:rPr>
        <w:t>колу (</w:t>
      </w:r>
      <w:r w:rsidR="0061629B">
        <w:rPr>
          <w:sz w:val="24"/>
          <w:szCs w:val="24"/>
          <w:lang w:val="ru-RU"/>
        </w:rPr>
        <w:t>П</w:t>
      </w:r>
      <w:r w:rsidR="0061629B" w:rsidRPr="0061629B">
        <w:rPr>
          <w:sz w:val="24"/>
          <w:szCs w:val="24"/>
          <w:lang w:val="ru-RU"/>
        </w:rPr>
        <w:t xml:space="preserve">риложение № </w:t>
      </w:r>
      <w:r w:rsidR="0061629B">
        <w:rPr>
          <w:sz w:val="24"/>
          <w:szCs w:val="24"/>
          <w:lang w:val="ru-RU"/>
        </w:rPr>
        <w:t>8</w:t>
      </w:r>
      <w:r w:rsidR="0061629B" w:rsidRPr="0061629B">
        <w:rPr>
          <w:sz w:val="24"/>
          <w:szCs w:val="24"/>
          <w:lang w:val="ru-RU"/>
        </w:rPr>
        <w:t>), ко</w:t>
      </w:r>
      <w:r w:rsidR="0061629B">
        <w:rPr>
          <w:sz w:val="24"/>
          <w:szCs w:val="24"/>
          <w:lang w:val="ru-RU"/>
        </w:rPr>
        <w:t>торое подписывается директором ш</w:t>
      </w:r>
      <w:r w:rsidR="0061629B" w:rsidRPr="0061629B">
        <w:rPr>
          <w:sz w:val="24"/>
          <w:szCs w:val="24"/>
          <w:lang w:val="ru-RU"/>
        </w:rPr>
        <w:t>колы (уполномоченным им лицом), регистрируется в Книге исходящих документов и направляется заявителю в течение 7 рабочих дней.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3.4. Преимущественные права приема в школу имеют граждане, указанные в пунктах 9, 10, 12 Порядка приема в школу.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осуществляется в течение всего учебного года при наличии свободных мест.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A12047">
        <w:rPr>
          <w:lang w:val="ru-RU"/>
        </w:rPr>
        <w:br/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AB4556" w:rsidRPr="00A12047" w:rsidRDefault="00F9069C" w:rsidP="00495F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A12047">
        <w:rPr>
          <w:lang w:val="ru-RU"/>
        </w:rPr>
        <w:br/>
      </w: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4.4. Для приема в первый класс родител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указанных в 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. 4.3. –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A12047">
        <w:rPr>
          <w:lang w:val="ru-RU"/>
        </w:rPr>
        <w:br/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AB4556" w:rsidRDefault="00F9069C" w:rsidP="00A1204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4556" w:rsidRPr="00A12047" w:rsidRDefault="00F9069C" w:rsidP="00A1204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95FB8">
        <w:rPr>
          <w:rFonts w:hAnsi="Times New Roman" w:cs="Times New Roman"/>
          <w:color w:val="000000"/>
          <w:sz w:val="24"/>
          <w:szCs w:val="24"/>
          <w:lang w:val="ru-RU"/>
        </w:rPr>
        <w:t>Ответственные лица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95FB8">
        <w:rPr>
          <w:rFonts w:hAnsi="Times New Roman" w:cs="Times New Roman"/>
          <w:color w:val="000000"/>
          <w:sz w:val="24"/>
          <w:szCs w:val="24"/>
          <w:lang w:val="ru-RU"/>
        </w:rPr>
        <w:t>Ответственные лица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заявления о зачислении в порядке перевода из другой</w:t>
      </w:r>
      <w:r w:rsidRPr="00A12047">
        <w:rPr>
          <w:lang w:val="ru-RU"/>
        </w:rPr>
        <w:br/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A12047">
        <w:rPr>
          <w:lang w:val="ru-RU"/>
        </w:rPr>
        <w:br/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) ребенка или поступающим, 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регистрируются в журнале приема заявлений о приеме на обучение в общеобразовательную организацию</w:t>
      </w:r>
      <w:r w:rsidR="00495FB8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(Приложение№ 6)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</w:t>
      </w:r>
      <w:r w:rsidR="00495FB8">
        <w:rPr>
          <w:rFonts w:hAnsi="Times New Roman" w:cs="Times New Roman"/>
          <w:color w:val="000000"/>
          <w:sz w:val="24"/>
          <w:szCs w:val="24"/>
          <w:lang w:val="ru-RU"/>
        </w:rPr>
        <w:t xml:space="preserve"> (расписка)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="00495FB8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(Приложение№7)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AB4556" w:rsidRPr="00A12047" w:rsidRDefault="00F9069C" w:rsidP="00495F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AB4556" w:rsidRPr="00495FB8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и переводе на профильное обучение по программам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в случаях и в порядке, которые предусмотрены </w:t>
      </w:r>
      <w:r w:rsidR="00495FB8" w:rsidRPr="00495FB8">
        <w:rPr>
          <w:rFonts w:ascii="Times New Roman" w:hAnsi="Times New Roman"/>
          <w:sz w:val="24"/>
          <w:szCs w:val="24"/>
          <w:lang w:val="ru-RU"/>
        </w:rPr>
        <w:t>Постановлением Правительства Свердловской области от 27 декабря 2013 г. № 1669-ПП "Об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</w:t>
      </w:r>
      <w:proofErr w:type="gramEnd"/>
      <w:r w:rsidR="00495FB8" w:rsidRPr="00495FB8">
        <w:rPr>
          <w:rFonts w:ascii="Times New Roman" w:hAnsi="Times New Roman"/>
          <w:sz w:val="24"/>
          <w:szCs w:val="24"/>
          <w:lang w:val="ru-RU"/>
        </w:rPr>
        <w:t xml:space="preserve"> с углубленным изучением отдельных учебных предметов или для профильного обучения"</w:t>
      </w:r>
      <w:r w:rsidR="00495FB8">
        <w:rPr>
          <w:rFonts w:ascii="Times New Roman" w:hAnsi="Times New Roman"/>
          <w:sz w:val="24"/>
          <w:szCs w:val="24"/>
          <w:lang w:val="ru-RU"/>
        </w:rPr>
        <w:t>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пункте 5.4. правил, прилагаются копии документов, установленных пунктом 26 Пор</w:t>
      </w:r>
      <w:r w:rsidR="00495FB8">
        <w:rPr>
          <w:rFonts w:hAnsi="Times New Roman" w:cs="Times New Roman"/>
          <w:color w:val="000000"/>
          <w:sz w:val="24"/>
          <w:szCs w:val="24"/>
          <w:lang w:val="ru-RU"/>
        </w:rPr>
        <w:t>яд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ка приема в школу, и дополнительно:</w:t>
      </w:r>
    </w:p>
    <w:p w:rsidR="00AB4556" w:rsidRPr="00A12047" w:rsidRDefault="00F9069C" w:rsidP="00A1204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5FB8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AB4556" w:rsidRPr="00A12047" w:rsidRDefault="00495FB8" w:rsidP="00A1204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="00F9069C"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наличие преимущественного или первоочередного права на предоставление места в школе (при наличии).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AB4556" w:rsidRPr="00A12047" w:rsidRDefault="00F9069C" w:rsidP="00A1204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AB4556" w:rsidRPr="00A12047" w:rsidRDefault="00F9069C" w:rsidP="00A1204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  <w:proofErr w:type="gramEnd"/>
    </w:p>
    <w:p w:rsidR="00AB4556" w:rsidRPr="00A12047" w:rsidRDefault="00F9069C" w:rsidP="00A1204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  <w:proofErr w:type="gramEnd"/>
    </w:p>
    <w:p w:rsidR="00AB4556" w:rsidRPr="00A12047" w:rsidRDefault="00F9069C" w:rsidP="00A1204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  <w:proofErr w:type="gramEnd"/>
    </w:p>
    <w:p w:rsidR="00AB4556" w:rsidRPr="00A12047" w:rsidRDefault="00F9069C" w:rsidP="00A1204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AB4556" w:rsidRPr="00A12047" w:rsidRDefault="00F9069C" w:rsidP="00A1204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AB4556" w:rsidRPr="00A12047" w:rsidRDefault="00F9069C" w:rsidP="00A1204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5.10. На </w:t>
      </w:r>
      <w:r w:rsidR="00495FB8" w:rsidRPr="00A1204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списка приемной комиссии издается приказ о зачислении и комплектовании профильных классов.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 информационных стендах школы в день издания приказа о зачислении.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AB4556" w:rsidRPr="00A12047" w:rsidRDefault="00F9069C" w:rsidP="00495F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по дополнительным 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B4556" w:rsidRPr="00A12047" w:rsidRDefault="00F9069C" w:rsidP="00A120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047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AB4556" w:rsidRPr="00A12047" w:rsidSect="00A12047">
      <w:pgSz w:w="11907" w:h="16839"/>
      <w:pgMar w:top="851" w:right="992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30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C7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A41A9"/>
    <w:multiLevelType w:val="hybridMultilevel"/>
    <w:tmpl w:val="1C4E2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27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B4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615E"/>
    <w:rsid w:val="003514A0"/>
    <w:rsid w:val="00495FB8"/>
    <w:rsid w:val="004F7E17"/>
    <w:rsid w:val="005A05CE"/>
    <w:rsid w:val="0061629B"/>
    <w:rsid w:val="00653AF6"/>
    <w:rsid w:val="00A12047"/>
    <w:rsid w:val="00AB4556"/>
    <w:rsid w:val="00B73A5A"/>
    <w:rsid w:val="00E438A1"/>
    <w:rsid w:val="00F01E19"/>
    <w:rsid w:val="00F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2020-12-18T06:14:00Z</dcterms:created>
  <dcterms:modified xsi:type="dcterms:W3CDTF">2020-12-29T09:05:00Z</dcterms:modified>
</cp:coreProperties>
</file>