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2E" w:rsidRPr="003C0518" w:rsidRDefault="00453C2E" w:rsidP="00453C2E">
      <w:pPr>
        <w:spacing w:after="0"/>
        <w:rPr>
          <w:rFonts w:ascii="Times New Roman" w:hAnsi="Times New Roman" w:cs="Times New Roman"/>
          <w:sz w:val="24"/>
          <w:szCs w:val="24"/>
        </w:rPr>
      </w:pPr>
    </w:p>
    <w:p w:rsidR="00453C2E" w:rsidRPr="003C0518" w:rsidRDefault="004E5B53" w:rsidP="00453C2E">
      <w:pPr>
        <w:spacing w:after="0"/>
        <w:rPr>
          <w:rFonts w:ascii="Times New Roman" w:hAnsi="Times New Roman" w:cs="Times New Roman"/>
          <w:sz w:val="24"/>
          <w:szCs w:val="24"/>
        </w:rPr>
      </w:pPr>
      <w:r w:rsidRPr="004E5B53">
        <w:rPr>
          <w:rFonts w:ascii="Times New Roman" w:hAnsi="Times New Roman" w:cs="Times New Roman"/>
          <w:noProof/>
          <w:sz w:val="24"/>
          <w:szCs w:val="24"/>
        </w:rPr>
        <w:drawing>
          <wp:inline distT="0" distB="0" distL="0" distR="0">
            <wp:extent cx="6210300" cy="3455600"/>
            <wp:effectExtent l="0" t="0" r="0" b="0"/>
            <wp:docPr id="1" name="Рисунок 1" descr="D:\Пользователь\Desktop\Титульные листы с печатями\Орехина музыка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Титульные листы с печатями\Орехина музыка1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3455600"/>
                    </a:xfrm>
                    <a:prstGeom prst="rect">
                      <a:avLst/>
                    </a:prstGeom>
                    <a:noFill/>
                    <a:ln>
                      <a:noFill/>
                    </a:ln>
                  </pic:spPr>
                </pic:pic>
              </a:graphicData>
            </a:graphic>
          </wp:inline>
        </w:drawing>
      </w:r>
    </w:p>
    <w:p w:rsidR="00453C2E" w:rsidRPr="003C0518" w:rsidRDefault="00453C2E" w:rsidP="00453C2E">
      <w:pPr>
        <w:spacing w:after="0"/>
        <w:rPr>
          <w:rFonts w:ascii="Times New Roman" w:hAnsi="Times New Roman" w:cs="Times New Roman"/>
          <w:sz w:val="24"/>
          <w:szCs w:val="24"/>
        </w:rPr>
      </w:pPr>
    </w:p>
    <w:p w:rsidR="00453C2E" w:rsidRPr="003C0518" w:rsidRDefault="00453C2E" w:rsidP="00453C2E">
      <w:pPr>
        <w:spacing w:after="0"/>
        <w:rPr>
          <w:rFonts w:ascii="Times New Roman" w:hAnsi="Times New Roman" w:cs="Times New Roman"/>
          <w:sz w:val="24"/>
          <w:szCs w:val="24"/>
        </w:rPr>
      </w:pPr>
    </w:p>
    <w:p w:rsidR="00453C2E" w:rsidRPr="003C0518" w:rsidRDefault="00453C2E" w:rsidP="00453C2E">
      <w:pPr>
        <w:spacing w:after="0"/>
        <w:jc w:val="center"/>
        <w:rPr>
          <w:rFonts w:ascii="Times New Roman" w:hAnsi="Times New Roman" w:cs="Times New Roman"/>
          <w:sz w:val="24"/>
          <w:szCs w:val="24"/>
        </w:rPr>
      </w:pPr>
      <w:r w:rsidRPr="003C0518">
        <w:rPr>
          <w:rFonts w:ascii="Times New Roman" w:hAnsi="Times New Roman" w:cs="Times New Roman"/>
          <w:sz w:val="24"/>
          <w:szCs w:val="24"/>
        </w:rPr>
        <w:t>РАБОЧАЯ ПРОГРАМ</w:t>
      </w:r>
      <w:r w:rsidR="004E5B53">
        <w:rPr>
          <w:rFonts w:ascii="Times New Roman" w:hAnsi="Times New Roman" w:cs="Times New Roman"/>
          <w:sz w:val="24"/>
          <w:szCs w:val="24"/>
        </w:rPr>
        <w:t>М</w:t>
      </w:r>
      <w:r w:rsidRPr="003C0518">
        <w:rPr>
          <w:rFonts w:ascii="Times New Roman" w:hAnsi="Times New Roman" w:cs="Times New Roman"/>
          <w:sz w:val="24"/>
          <w:szCs w:val="24"/>
        </w:rPr>
        <w:t>А</w:t>
      </w:r>
    </w:p>
    <w:p w:rsidR="00453C2E" w:rsidRPr="003C0518" w:rsidRDefault="00453C2E" w:rsidP="00453C2E">
      <w:pPr>
        <w:spacing w:after="0"/>
        <w:jc w:val="center"/>
        <w:rPr>
          <w:rFonts w:ascii="Times New Roman" w:hAnsi="Times New Roman" w:cs="Times New Roman"/>
          <w:sz w:val="24"/>
          <w:szCs w:val="24"/>
        </w:rPr>
      </w:pPr>
      <w:r w:rsidRPr="003C0518">
        <w:rPr>
          <w:rFonts w:ascii="Times New Roman" w:hAnsi="Times New Roman" w:cs="Times New Roman"/>
          <w:sz w:val="24"/>
          <w:szCs w:val="24"/>
        </w:rPr>
        <w:t xml:space="preserve">ПО </w:t>
      </w:r>
      <w:r w:rsidR="00483B38">
        <w:rPr>
          <w:rFonts w:ascii="Times New Roman" w:hAnsi="Times New Roman" w:cs="Times New Roman"/>
          <w:sz w:val="24"/>
          <w:szCs w:val="24"/>
        </w:rPr>
        <w:t>ОСНОВАМ БЕЗОПАСНОСТИ ЖИЗНЕДЕЯТЕЛЬНОСТИ</w:t>
      </w:r>
    </w:p>
    <w:p w:rsidR="00453C2E" w:rsidRPr="003C0518" w:rsidRDefault="00453C2E" w:rsidP="00453C2E">
      <w:pPr>
        <w:spacing w:after="0"/>
        <w:jc w:val="center"/>
        <w:rPr>
          <w:rFonts w:ascii="Times New Roman" w:hAnsi="Times New Roman" w:cs="Times New Roman"/>
          <w:sz w:val="24"/>
          <w:szCs w:val="24"/>
        </w:rPr>
      </w:pPr>
      <w:r w:rsidRPr="003C0518">
        <w:rPr>
          <w:rFonts w:ascii="Times New Roman" w:hAnsi="Times New Roman" w:cs="Times New Roman"/>
          <w:sz w:val="24"/>
          <w:szCs w:val="24"/>
        </w:rPr>
        <w:t>10-11 классы</w:t>
      </w:r>
    </w:p>
    <w:p w:rsidR="00483B38" w:rsidRDefault="00483B38" w:rsidP="00453C2E">
      <w:pPr>
        <w:spacing w:after="0"/>
        <w:jc w:val="right"/>
        <w:rPr>
          <w:rFonts w:ascii="Times New Roman" w:hAnsi="Times New Roman" w:cs="Times New Roman"/>
          <w:sz w:val="24"/>
          <w:szCs w:val="24"/>
        </w:rPr>
      </w:pPr>
    </w:p>
    <w:p w:rsidR="00483B38" w:rsidRDefault="00483B38" w:rsidP="00453C2E">
      <w:pPr>
        <w:spacing w:after="0"/>
        <w:jc w:val="right"/>
        <w:rPr>
          <w:rFonts w:ascii="Times New Roman" w:hAnsi="Times New Roman" w:cs="Times New Roman"/>
          <w:sz w:val="24"/>
          <w:szCs w:val="24"/>
        </w:rPr>
      </w:pPr>
    </w:p>
    <w:p w:rsidR="00483B38" w:rsidRDefault="00483B38" w:rsidP="00453C2E">
      <w:pPr>
        <w:spacing w:after="0"/>
        <w:jc w:val="right"/>
        <w:rPr>
          <w:rFonts w:ascii="Times New Roman" w:hAnsi="Times New Roman" w:cs="Times New Roman"/>
          <w:sz w:val="24"/>
          <w:szCs w:val="24"/>
        </w:rPr>
      </w:pPr>
      <w:bookmarkStart w:id="0" w:name="_GoBack"/>
      <w:bookmarkEnd w:id="0"/>
    </w:p>
    <w:p w:rsidR="00483B38" w:rsidRDefault="00483B38" w:rsidP="00453C2E">
      <w:pPr>
        <w:spacing w:after="0"/>
        <w:jc w:val="right"/>
        <w:rPr>
          <w:rFonts w:ascii="Times New Roman" w:hAnsi="Times New Roman" w:cs="Times New Roman"/>
          <w:sz w:val="24"/>
          <w:szCs w:val="24"/>
        </w:rPr>
      </w:pPr>
    </w:p>
    <w:p w:rsidR="00453C2E" w:rsidRPr="003C0518" w:rsidRDefault="00453C2E" w:rsidP="00453C2E">
      <w:pPr>
        <w:spacing w:after="0"/>
        <w:jc w:val="right"/>
        <w:rPr>
          <w:rFonts w:ascii="Times New Roman" w:hAnsi="Times New Roman" w:cs="Times New Roman"/>
          <w:sz w:val="24"/>
          <w:szCs w:val="24"/>
        </w:rPr>
      </w:pPr>
      <w:r w:rsidRPr="003C0518">
        <w:rPr>
          <w:rFonts w:ascii="Times New Roman" w:hAnsi="Times New Roman" w:cs="Times New Roman"/>
          <w:sz w:val="24"/>
          <w:szCs w:val="24"/>
        </w:rPr>
        <w:t xml:space="preserve">                   </w:t>
      </w:r>
    </w:p>
    <w:p w:rsidR="00453C2E" w:rsidRPr="003C0518" w:rsidRDefault="00453C2E" w:rsidP="00453C2E">
      <w:pPr>
        <w:spacing w:after="0"/>
        <w:jc w:val="right"/>
        <w:rPr>
          <w:rFonts w:ascii="Times New Roman" w:hAnsi="Times New Roman" w:cs="Times New Roman"/>
          <w:sz w:val="24"/>
          <w:szCs w:val="24"/>
        </w:rPr>
      </w:pPr>
    </w:p>
    <w:p w:rsidR="00453C2E" w:rsidRPr="003C0518" w:rsidRDefault="00453C2E" w:rsidP="00453C2E">
      <w:pPr>
        <w:spacing w:after="0"/>
        <w:jc w:val="right"/>
        <w:rPr>
          <w:rFonts w:ascii="Times New Roman" w:hAnsi="Times New Roman" w:cs="Times New Roman"/>
          <w:sz w:val="24"/>
          <w:szCs w:val="24"/>
        </w:rPr>
      </w:pPr>
      <w:r w:rsidRPr="003C0518">
        <w:rPr>
          <w:rFonts w:ascii="Times New Roman" w:hAnsi="Times New Roman" w:cs="Times New Roman"/>
          <w:sz w:val="24"/>
          <w:szCs w:val="24"/>
        </w:rPr>
        <w:t xml:space="preserve">Составитель: </w:t>
      </w:r>
    </w:p>
    <w:p w:rsidR="00453C2E" w:rsidRPr="003C0518" w:rsidRDefault="00453C2E" w:rsidP="00453C2E">
      <w:pPr>
        <w:spacing w:after="0"/>
        <w:jc w:val="right"/>
        <w:rPr>
          <w:rFonts w:ascii="Times New Roman" w:hAnsi="Times New Roman" w:cs="Times New Roman"/>
          <w:sz w:val="24"/>
          <w:szCs w:val="24"/>
        </w:rPr>
      </w:pPr>
      <w:proofErr w:type="spellStart"/>
      <w:r w:rsidRPr="003C0518">
        <w:rPr>
          <w:rFonts w:ascii="Times New Roman" w:hAnsi="Times New Roman" w:cs="Times New Roman"/>
          <w:sz w:val="24"/>
          <w:szCs w:val="24"/>
        </w:rPr>
        <w:t>Белячиц</w:t>
      </w:r>
      <w:proofErr w:type="spellEnd"/>
      <w:r w:rsidRPr="003C0518">
        <w:rPr>
          <w:rFonts w:ascii="Times New Roman" w:hAnsi="Times New Roman" w:cs="Times New Roman"/>
          <w:sz w:val="24"/>
          <w:szCs w:val="24"/>
        </w:rPr>
        <w:t xml:space="preserve"> А.И., </w:t>
      </w:r>
    </w:p>
    <w:p w:rsidR="00453C2E" w:rsidRPr="003C0518" w:rsidRDefault="00453C2E" w:rsidP="00453C2E">
      <w:pPr>
        <w:spacing w:after="0"/>
        <w:jc w:val="right"/>
        <w:rPr>
          <w:rFonts w:ascii="Times New Roman" w:hAnsi="Times New Roman" w:cs="Times New Roman"/>
          <w:sz w:val="24"/>
          <w:szCs w:val="24"/>
        </w:rPr>
      </w:pPr>
      <w:r w:rsidRPr="003C0518">
        <w:rPr>
          <w:rFonts w:ascii="Times New Roman" w:hAnsi="Times New Roman" w:cs="Times New Roman"/>
          <w:sz w:val="24"/>
          <w:szCs w:val="24"/>
        </w:rPr>
        <w:t xml:space="preserve"> </w:t>
      </w:r>
    </w:p>
    <w:p w:rsidR="00453C2E" w:rsidRPr="003C0518" w:rsidRDefault="00453C2E" w:rsidP="00453C2E">
      <w:pPr>
        <w:spacing w:after="0"/>
        <w:jc w:val="right"/>
        <w:rPr>
          <w:rFonts w:ascii="Times New Roman" w:hAnsi="Times New Roman" w:cs="Times New Roman"/>
          <w:sz w:val="24"/>
          <w:szCs w:val="24"/>
        </w:rPr>
      </w:pPr>
      <w:r w:rsidRPr="003C0518">
        <w:rPr>
          <w:rFonts w:ascii="Times New Roman" w:hAnsi="Times New Roman" w:cs="Times New Roman"/>
          <w:sz w:val="24"/>
          <w:szCs w:val="24"/>
        </w:rPr>
        <w:t>преподаватель-организатор</w:t>
      </w:r>
    </w:p>
    <w:p w:rsidR="00453C2E" w:rsidRPr="003C0518" w:rsidRDefault="00453C2E" w:rsidP="00453C2E">
      <w:pPr>
        <w:spacing w:after="0"/>
        <w:jc w:val="right"/>
        <w:rPr>
          <w:rFonts w:ascii="Times New Roman" w:hAnsi="Times New Roman" w:cs="Times New Roman"/>
          <w:sz w:val="24"/>
          <w:szCs w:val="24"/>
        </w:rPr>
      </w:pPr>
      <w:r w:rsidRPr="003C0518">
        <w:rPr>
          <w:rFonts w:ascii="Times New Roman" w:hAnsi="Times New Roman" w:cs="Times New Roman"/>
          <w:sz w:val="24"/>
          <w:szCs w:val="24"/>
        </w:rPr>
        <w:t xml:space="preserve"> ОБЖ</w:t>
      </w:r>
    </w:p>
    <w:p w:rsidR="00453C2E" w:rsidRPr="003C0518" w:rsidRDefault="00453C2E" w:rsidP="00453C2E">
      <w:pPr>
        <w:spacing w:after="0"/>
        <w:jc w:val="center"/>
        <w:rPr>
          <w:rFonts w:ascii="Times New Roman" w:hAnsi="Times New Roman" w:cs="Times New Roman"/>
          <w:sz w:val="24"/>
          <w:szCs w:val="24"/>
        </w:rPr>
      </w:pPr>
    </w:p>
    <w:p w:rsidR="00453C2E" w:rsidRPr="003C0518" w:rsidRDefault="00453C2E" w:rsidP="00453C2E">
      <w:pPr>
        <w:spacing w:after="0"/>
        <w:jc w:val="center"/>
        <w:rPr>
          <w:rFonts w:ascii="Times New Roman" w:hAnsi="Times New Roman" w:cs="Times New Roman"/>
          <w:sz w:val="24"/>
          <w:szCs w:val="24"/>
        </w:rPr>
      </w:pPr>
    </w:p>
    <w:p w:rsidR="00453C2E" w:rsidRDefault="00453C2E" w:rsidP="00453C2E">
      <w:pPr>
        <w:spacing w:after="0"/>
        <w:jc w:val="center"/>
        <w:rPr>
          <w:rFonts w:ascii="Times New Roman" w:hAnsi="Times New Roman" w:cs="Times New Roman"/>
          <w:sz w:val="24"/>
          <w:szCs w:val="24"/>
        </w:rPr>
      </w:pPr>
    </w:p>
    <w:p w:rsidR="00483B38" w:rsidRDefault="00483B38" w:rsidP="00453C2E">
      <w:pPr>
        <w:spacing w:after="0"/>
        <w:jc w:val="center"/>
        <w:rPr>
          <w:rFonts w:ascii="Times New Roman" w:hAnsi="Times New Roman" w:cs="Times New Roman"/>
          <w:sz w:val="24"/>
          <w:szCs w:val="24"/>
        </w:rPr>
      </w:pPr>
    </w:p>
    <w:p w:rsidR="00483B38" w:rsidRDefault="00483B38" w:rsidP="00453C2E">
      <w:pPr>
        <w:spacing w:after="0"/>
        <w:jc w:val="center"/>
        <w:rPr>
          <w:rFonts w:ascii="Times New Roman" w:hAnsi="Times New Roman" w:cs="Times New Roman"/>
          <w:sz w:val="24"/>
          <w:szCs w:val="24"/>
        </w:rPr>
      </w:pPr>
    </w:p>
    <w:p w:rsidR="00483B38" w:rsidRDefault="00483B38" w:rsidP="00453C2E">
      <w:pPr>
        <w:spacing w:after="0"/>
        <w:jc w:val="center"/>
        <w:rPr>
          <w:rFonts w:ascii="Times New Roman" w:hAnsi="Times New Roman" w:cs="Times New Roman"/>
          <w:sz w:val="24"/>
          <w:szCs w:val="24"/>
        </w:rPr>
      </w:pPr>
    </w:p>
    <w:p w:rsidR="00483B38" w:rsidRDefault="00483B38" w:rsidP="00453C2E">
      <w:pPr>
        <w:spacing w:after="0"/>
        <w:jc w:val="center"/>
        <w:rPr>
          <w:rFonts w:ascii="Times New Roman" w:hAnsi="Times New Roman" w:cs="Times New Roman"/>
          <w:sz w:val="24"/>
          <w:szCs w:val="24"/>
        </w:rPr>
      </w:pPr>
    </w:p>
    <w:p w:rsidR="00483B38" w:rsidRDefault="00483B38" w:rsidP="00453C2E">
      <w:pPr>
        <w:spacing w:after="0"/>
        <w:jc w:val="center"/>
        <w:rPr>
          <w:rFonts w:ascii="Times New Roman" w:hAnsi="Times New Roman" w:cs="Times New Roman"/>
          <w:sz w:val="24"/>
          <w:szCs w:val="24"/>
        </w:rPr>
      </w:pPr>
    </w:p>
    <w:p w:rsidR="00483B38" w:rsidRDefault="00483B38" w:rsidP="00453C2E">
      <w:pPr>
        <w:spacing w:after="0"/>
        <w:jc w:val="center"/>
        <w:rPr>
          <w:rFonts w:ascii="Times New Roman" w:hAnsi="Times New Roman" w:cs="Times New Roman"/>
          <w:sz w:val="24"/>
          <w:szCs w:val="24"/>
        </w:rPr>
      </w:pPr>
    </w:p>
    <w:p w:rsidR="00483B38" w:rsidRPr="003C0518" w:rsidRDefault="00483B38" w:rsidP="00453C2E">
      <w:pPr>
        <w:spacing w:after="0"/>
        <w:jc w:val="center"/>
        <w:rPr>
          <w:rFonts w:ascii="Times New Roman" w:hAnsi="Times New Roman" w:cs="Times New Roman"/>
          <w:sz w:val="24"/>
          <w:szCs w:val="24"/>
        </w:rPr>
      </w:pPr>
    </w:p>
    <w:p w:rsidR="00453C2E" w:rsidRPr="003C0518" w:rsidRDefault="00453C2E" w:rsidP="00453C2E">
      <w:pPr>
        <w:spacing w:after="0"/>
        <w:jc w:val="center"/>
        <w:rPr>
          <w:rFonts w:ascii="Times New Roman" w:hAnsi="Times New Roman" w:cs="Times New Roman"/>
          <w:sz w:val="24"/>
          <w:szCs w:val="24"/>
        </w:rPr>
      </w:pPr>
      <w:r w:rsidRPr="003C0518">
        <w:rPr>
          <w:rFonts w:ascii="Times New Roman" w:hAnsi="Times New Roman" w:cs="Times New Roman"/>
          <w:sz w:val="24"/>
          <w:szCs w:val="24"/>
        </w:rPr>
        <w:t>г. Каменск-Уральский</w:t>
      </w:r>
    </w:p>
    <w:p w:rsidR="00483B38" w:rsidRPr="00483B38" w:rsidRDefault="00483B38" w:rsidP="00483B38">
      <w:pPr>
        <w:spacing w:after="0"/>
        <w:jc w:val="center"/>
        <w:rPr>
          <w:rFonts w:ascii="Times New Roman" w:hAnsi="Times New Roman" w:cs="Times New Roman"/>
          <w:sz w:val="24"/>
          <w:szCs w:val="24"/>
        </w:rPr>
      </w:pPr>
      <w:r>
        <w:rPr>
          <w:rFonts w:ascii="Times New Roman" w:hAnsi="Times New Roman" w:cs="Times New Roman"/>
          <w:sz w:val="24"/>
          <w:szCs w:val="24"/>
        </w:rPr>
        <w:t>2020 г</w:t>
      </w:r>
    </w:p>
    <w:p w:rsidR="00483B38" w:rsidRDefault="00483B38" w:rsidP="00E10B76">
      <w:pPr>
        <w:jc w:val="center"/>
        <w:rPr>
          <w:rFonts w:ascii="Times New Roman" w:hAnsi="Times New Roman" w:cs="Times New Roman"/>
          <w:b/>
          <w:bCs/>
          <w:color w:val="00000A"/>
          <w:sz w:val="24"/>
          <w:szCs w:val="24"/>
        </w:rPr>
      </w:pPr>
    </w:p>
    <w:p w:rsidR="00483B38" w:rsidRPr="003C0518" w:rsidRDefault="00483B38" w:rsidP="00E10B76">
      <w:pPr>
        <w:jc w:val="center"/>
        <w:rPr>
          <w:rFonts w:ascii="Times New Roman" w:hAnsi="Times New Roman" w:cs="Times New Roman"/>
          <w:b/>
          <w:bCs/>
          <w:color w:val="00000A"/>
          <w:sz w:val="24"/>
          <w:szCs w:val="24"/>
        </w:rPr>
      </w:pPr>
    </w:p>
    <w:p w:rsidR="0000092C" w:rsidRPr="003C0518" w:rsidRDefault="0000092C" w:rsidP="00E10B76">
      <w:pPr>
        <w:jc w:val="center"/>
        <w:rPr>
          <w:rFonts w:ascii="Times New Roman" w:hAnsi="Times New Roman" w:cs="Times New Roman"/>
          <w:b/>
          <w:bCs/>
          <w:color w:val="00000A"/>
          <w:sz w:val="24"/>
          <w:szCs w:val="24"/>
        </w:rPr>
      </w:pPr>
      <w:r w:rsidRPr="003C0518">
        <w:rPr>
          <w:rFonts w:ascii="Times New Roman" w:hAnsi="Times New Roman" w:cs="Times New Roman"/>
          <w:b/>
          <w:bCs/>
          <w:color w:val="00000A"/>
          <w:sz w:val="24"/>
          <w:szCs w:val="24"/>
        </w:rPr>
        <w:t>Пояснительная записка</w:t>
      </w:r>
    </w:p>
    <w:p w:rsidR="006A5AF0" w:rsidRDefault="009C63A7" w:rsidP="006A5AF0">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Рабочая программа по «Основам безопасности жизнедеятельности» разработана в соответствии</w:t>
      </w:r>
      <w:r w:rsidR="006A5AF0">
        <w:rPr>
          <w:rFonts w:ascii="Times New Roman" w:hAnsi="Times New Roman" w:cs="Times New Roman"/>
          <w:sz w:val="24"/>
          <w:szCs w:val="24"/>
        </w:rPr>
        <w:t>:</w:t>
      </w:r>
    </w:p>
    <w:p w:rsidR="006A5AF0" w:rsidRPr="006A5AF0" w:rsidRDefault="006A5AF0" w:rsidP="006A5AF0">
      <w:pPr>
        <w:numPr>
          <w:ilvl w:val="0"/>
          <w:numId w:val="25"/>
        </w:numPr>
        <w:spacing w:after="0" w:line="240" w:lineRule="auto"/>
        <w:contextualSpacing/>
        <w:rPr>
          <w:rFonts w:ascii="Times New Roman" w:hAnsi="Times New Roman" w:cs="Times New Roman"/>
          <w:sz w:val="24"/>
          <w:szCs w:val="24"/>
        </w:rPr>
      </w:pPr>
      <w:r w:rsidRPr="006A5AF0">
        <w:rPr>
          <w:rFonts w:ascii="Times New Roman" w:hAnsi="Times New Roman" w:cs="Times New Roman"/>
          <w:sz w:val="24"/>
          <w:szCs w:val="24"/>
        </w:rPr>
        <w:t>Федерального закона «Об образовании в Российской федерации» №273-ФЗ от 29.12.2012 г.;</w:t>
      </w:r>
    </w:p>
    <w:p w:rsidR="006A5AF0" w:rsidRPr="006A5AF0" w:rsidRDefault="006A5AF0" w:rsidP="006A5AF0">
      <w:pPr>
        <w:numPr>
          <w:ilvl w:val="0"/>
          <w:numId w:val="25"/>
        </w:numPr>
        <w:spacing w:after="0" w:line="240" w:lineRule="auto"/>
        <w:contextualSpacing/>
        <w:rPr>
          <w:rFonts w:ascii="Times New Roman" w:hAnsi="Times New Roman" w:cs="Times New Roman"/>
          <w:sz w:val="24"/>
          <w:szCs w:val="24"/>
        </w:rPr>
      </w:pPr>
      <w:r w:rsidRPr="006A5AF0">
        <w:rPr>
          <w:rFonts w:ascii="Times New Roman" w:hAnsi="Times New Roman" w:cs="Times New Roman"/>
          <w:sz w:val="24"/>
          <w:szCs w:val="24"/>
        </w:rPr>
        <w:t>Федерального государственного образовательного стандарта среднего общего образования (утв. приказом Министерства образования и науки РФ от 17 мая 2012 г. № 413);</w:t>
      </w:r>
    </w:p>
    <w:p w:rsidR="006A5AF0" w:rsidRPr="006A5AF0" w:rsidRDefault="006A5AF0" w:rsidP="006A5AF0">
      <w:pPr>
        <w:numPr>
          <w:ilvl w:val="0"/>
          <w:numId w:val="25"/>
        </w:numPr>
        <w:spacing w:after="0" w:line="240" w:lineRule="auto"/>
        <w:contextualSpacing/>
        <w:rPr>
          <w:rFonts w:ascii="Times New Roman" w:hAnsi="Times New Roman" w:cs="Times New Roman"/>
          <w:sz w:val="24"/>
          <w:szCs w:val="24"/>
        </w:rPr>
      </w:pPr>
      <w:r w:rsidRPr="006A5AF0">
        <w:rPr>
          <w:rFonts w:ascii="Times New Roman" w:hAnsi="Times New Roman" w:cs="Times New Roman"/>
          <w:sz w:val="24"/>
          <w:szCs w:val="24"/>
        </w:rPr>
        <w:t xml:space="preserve">Приказа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w:t>
      </w:r>
      <w:proofErr w:type="spellStart"/>
      <w:r w:rsidRPr="006A5AF0">
        <w:rPr>
          <w:rFonts w:ascii="Times New Roman" w:hAnsi="Times New Roman" w:cs="Times New Roman"/>
          <w:sz w:val="24"/>
          <w:szCs w:val="24"/>
        </w:rPr>
        <w:t>дополнениямиПриказ</w:t>
      </w:r>
      <w:proofErr w:type="spellEnd"/>
      <w:r w:rsidRPr="006A5AF0">
        <w:rPr>
          <w:rFonts w:ascii="Times New Roman" w:hAnsi="Times New Roman" w:cs="Times New Roman"/>
          <w:sz w:val="24"/>
          <w:szCs w:val="24"/>
        </w:rPr>
        <w:t xml:space="preserve"> </w:t>
      </w:r>
      <w:proofErr w:type="spellStart"/>
      <w:r w:rsidRPr="006A5AF0">
        <w:rPr>
          <w:rFonts w:ascii="Times New Roman" w:hAnsi="Times New Roman" w:cs="Times New Roman"/>
          <w:sz w:val="24"/>
          <w:szCs w:val="24"/>
        </w:rPr>
        <w:t>Минобрнауки</w:t>
      </w:r>
      <w:proofErr w:type="spellEnd"/>
      <w:r w:rsidRPr="006A5AF0">
        <w:rPr>
          <w:rFonts w:ascii="Times New Roman" w:hAnsi="Times New Roman" w:cs="Times New Roman"/>
          <w:sz w:val="24"/>
          <w:szCs w:val="24"/>
        </w:rPr>
        <w:t xml:space="preserve"> России от 29 декабря 2014 г. № 1645; Приказ </w:t>
      </w:r>
      <w:proofErr w:type="spellStart"/>
      <w:r w:rsidRPr="006A5AF0">
        <w:rPr>
          <w:rFonts w:ascii="Times New Roman" w:hAnsi="Times New Roman" w:cs="Times New Roman"/>
          <w:sz w:val="24"/>
          <w:szCs w:val="24"/>
        </w:rPr>
        <w:t>Минобрнауки</w:t>
      </w:r>
      <w:proofErr w:type="spellEnd"/>
      <w:r w:rsidRPr="006A5AF0">
        <w:rPr>
          <w:rFonts w:ascii="Times New Roman" w:hAnsi="Times New Roman" w:cs="Times New Roman"/>
          <w:sz w:val="24"/>
          <w:szCs w:val="24"/>
        </w:rPr>
        <w:t xml:space="preserve"> России от 31 декабря 2015 г. № 1578;  </w:t>
      </w:r>
      <w:proofErr w:type="spellStart"/>
      <w:r w:rsidRPr="006A5AF0">
        <w:rPr>
          <w:rFonts w:ascii="Times New Roman" w:hAnsi="Times New Roman" w:cs="Times New Roman"/>
          <w:sz w:val="24"/>
          <w:szCs w:val="24"/>
        </w:rPr>
        <w:t>ПриказМинобрнауки</w:t>
      </w:r>
      <w:proofErr w:type="spellEnd"/>
      <w:r w:rsidRPr="006A5AF0">
        <w:rPr>
          <w:rFonts w:ascii="Times New Roman" w:hAnsi="Times New Roman" w:cs="Times New Roman"/>
          <w:sz w:val="24"/>
          <w:szCs w:val="24"/>
        </w:rPr>
        <w:t xml:space="preserve"> России от 29 июня 2017 г. № 613);</w:t>
      </w:r>
    </w:p>
    <w:p w:rsidR="006A5AF0" w:rsidRPr="006A5AF0" w:rsidRDefault="006A5AF0" w:rsidP="006A5AF0">
      <w:pPr>
        <w:numPr>
          <w:ilvl w:val="0"/>
          <w:numId w:val="25"/>
        </w:numPr>
        <w:spacing w:after="0" w:line="240" w:lineRule="auto"/>
        <w:contextualSpacing/>
        <w:rPr>
          <w:rFonts w:ascii="Times New Roman" w:hAnsi="Times New Roman" w:cs="Times New Roman"/>
          <w:sz w:val="24"/>
          <w:szCs w:val="24"/>
        </w:rPr>
      </w:pPr>
      <w:r w:rsidRPr="006A5AF0">
        <w:rPr>
          <w:rFonts w:ascii="Times New Roman" w:hAnsi="Times New Roman" w:cs="Times New Roman"/>
          <w:sz w:val="24"/>
          <w:szCs w:val="24"/>
        </w:rPr>
        <w:t>Примерной основной образовательной программы среднего общего образования (одобрена решением Федерального учебно-методического объединением по общему образованию, протокол заседания от 28 апреля 2016 г. №2/16-з);</w:t>
      </w:r>
    </w:p>
    <w:p w:rsidR="006A5AF0" w:rsidRPr="006A5AF0" w:rsidRDefault="006A5AF0" w:rsidP="006A5AF0">
      <w:pPr>
        <w:numPr>
          <w:ilvl w:val="0"/>
          <w:numId w:val="25"/>
        </w:numPr>
        <w:spacing w:after="0" w:line="240" w:lineRule="auto"/>
        <w:jc w:val="both"/>
        <w:rPr>
          <w:rFonts w:ascii="Times New Roman" w:hAnsi="Times New Roman" w:cs="Times New Roman"/>
          <w:bCs/>
          <w:color w:val="000000"/>
          <w:sz w:val="24"/>
          <w:szCs w:val="24"/>
        </w:rPr>
      </w:pPr>
      <w:r w:rsidRPr="006A5AF0">
        <w:rPr>
          <w:rFonts w:ascii="Times New Roman" w:hAnsi="Times New Roman" w:cs="Times New Roman"/>
          <w:bCs/>
          <w:color w:val="000000"/>
          <w:sz w:val="24"/>
          <w:szCs w:val="24"/>
        </w:rPr>
        <w:t xml:space="preserve">Основной общеобразовательной программы среднего общего образования (приказ </w:t>
      </w:r>
    </w:p>
    <w:p w:rsidR="006A5AF0" w:rsidRPr="006A5AF0" w:rsidRDefault="006A5AF0" w:rsidP="006A5AF0">
      <w:pPr>
        <w:ind w:left="720"/>
        <w:jc w:val="both"/>
        <w:rPr>
          <w:rFonts w:ascii="Times New Roman" w:hAnsi="Times New Roman" w:cs="Times New Roman"/>
          <w:bCs/>
          <w:color w:val="000000"/>
          <w:sz w:val="24"/>
          <w:szCs w:val="24"/>
        </w:rPr>
      </w:pPr>
      <w:r w:rsidRPr="006A5AF0">
        <w:rPr>
          <w:rFonts w:ascii="Times New Roman" w:hAnsi="Times New Roman" w:cs="Times New Roman"/>
          <w:bCs/>
          <w:color w:val="000000"/>
          <w:sz w:val="24"/>
          <w:szCs w:val="24"/>
        </w:rPr>
        <w:t>директора школы № 168 от 31.08.2020г.).</w:t>
      </w:r>
    </w:p>
    <w:p w:rsidR="001B3C3D" w:rsidRPr="003C0518" w:rsidRDefault="001B3C3D" w:rsidP="001B3C3D">
      <w:pPr>
        <w:rPr>
          <w:rFonts w:ascii="Times New Roman" w:hAnsi="Times New Roman" w:cs="Times New Roman"/>
          <w:b/>
          <w:bCs/>
          <w:color w:val="00000A"/>
          <w:sz w:val="24"/>
          <w:szCs w:val="24"/>
        </w:rPr>
      </w:pPr>
      <w:r w:rsidRPr="003C0518">
        <w:rPr>
          <w:rFonts w:ascii="Times New Roman" w:hAnsi="Times New Roman" w:cs="Times New Roman"/>
          <w:sz w:val="24"/>
          <w:szCs w:val="24"/>
        </w:rPr>
        <w:t>Для реализации рабочей программы используется учебник «Основы безопасности жизнедеят</w:t>
      </w:r>
      <w:r w:rsidR="005065A8" w:rsidRPr="003C0518">
        <w:rPr>
          <w:rFonts w:ascii="Times New Roman" w:hAnsi="Times New Roman" w:cs="Times New Roman"/>
          <w:sz w:val="24"/>
          <w:szCs w:val="24"/>
        </w:rPr>
        <w:t>ельности» 10,11</w:t>
      </w:r>
      <w:r w:rsidR="009C63A7" w:rsidRPr="003C0518">
        <w:rPr>
          <w:rFonts w:ascii="Times New Roman" w:hAnsi="Times New Roman" w:cs="Times New Roman"/>
          <w:sz w:val="24"/>
          <w:szCs w:val="24"/>
        </w:rPr>
        <w:t xml:space="preserve"> классы: учебник </w:t>
      </w:r>
      <w:r w:rsidRPr="003C0518">
        <w:rPr>
          <w:rFonts w:ascii="Times New Roman" w:hAnsi="Times New Roman" w:cs="Times New Roman"/>
          <w:sz w:val="24"/>
          <w:szCs w:val="24"/>
        </w:rPr>
        <w:t>для общеобразовательных организаций</w:t>
      </w:r>
      <w:r w:rsidR="009C63A7" w:rsidRPr="003C0518">
        <w:rPr>
          <w:rFonts w:ascii="Times New Roman" w:hAnsi="Times New Roman" w:cs="Times New Roman"/>
          <w:sz w:val="24"/>
          <w:szCs w:val="24"/>
        </w:rPr>
        <w:t xml:space="preserve"> / под ред. Смирнова А.Т.// Москва, издательство «</w:t>
      </w:r>
      <w:r w:rsidRPr="003C0518">
        <w:rPr>
          <w:rFonts w:ascii="Times New Roman" w:hAnsi="Times New Roman" w:cs="Times New Roman"/>
          <w:sz w:val="24"/>
          <w:szCs w:val="24"/>
        </w:rPr>
        <w:t>Просвещение</w:t>
      </w:r>
      <w:r w:rsidR="006A223D" w:rsidRPr="003C0518">
        <w:rPr>
          <w:rFonts w:ascii="Times New Roman" w:hAnsi="Times New Roman" w:cs="Times New Roman"/>
          <w:sz w:val="24"/>
          <w:szCs w:val="24"/>
        </w:rPr>
        <w:t>», 2016</w:t>
      </w:r>
      <w:r w:rsidR="009C63A7" w:rsidRPr="003C0518">
        <w:rPr>
          <w:rFonts w:ascii="Times New Roman" w:hAnsi="Times New Roman" w:cs="Times New Roman"/>
          <w:sz w:val="24"/>
          <w:szCs w:val="24"/>
        </w:rPr>
        <w:t xml:space="preserve"> г.</w:t>
      </w:r>
    </w:p>
    <w:p w:rsidR="001B3C3D" w:rsidRPr="003C0518" w:rsidRDefault="009C63A7" w:rsidP="009C63A7">
      <w:pPr>
        <w:pStyle w:val="ae"/>
        <w:rPr>
          <w:bCs/>
          <w:szCs w:val="24"/>
        </w:rPr>
      </w:pPr>
      <w:r w:rsidRPr="003C0518">
        <w:rPr>
          <w:szCs w:val="24"/>
        </w:rPr>
        <w:t xml:space="preserve">  </w:t>
      </w:r>
      <w:r w:rsidR="001B3C3D" w:rsidRPr="003C0518">
        <w:rPr>
          <w:szCs w:val="24"/>
        </w:rPr>
        <w:t xml:space="preserve">Рабочая программа учебного курса «Основы безопасности жизнедеятельности» для </w:t>
      </w:r>
      <w:r w:rsidR="005065A8" w:rsidRPr="003C0518">
        <w:rPr>
          <w:szCs w:val="24"/>
        </w:rPr>
        <w:t>10-11</w:t>
      </w:r>
      <w:r w:rsidR="001B3C3D" w:rsidRPr="003C0518">
        <w:rPr>
          <w:szCs w:val="24"/>
        </w:rPr>
        <w:t xml:space="preserve"> класса составлена на основе авторской образовательной программы под общей редакцией А.Т. Смирнова.</w:t>
      </w:r>
    </w:p>
    <w:p w:rsidR="001B3C3D" w:rsidRPr="003C0518" w:rsidRDefault="009C63A7" w:rsidP="009C63A7">
      <w:pPr>
        <w:spacing w:after="0"/>
        <w:jc w:val="both"/>
        <w:rPr>
          <w:rFonts w:ascii="Times New Roman" w:hAnsi="Times New Roman" w:cs="Times New Roman"/>
          <w:sz w:val="24"/>
          <w:szCs w:val="24"/>
        </w:rPr>
      </w:pPr>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 xml:space="preserve">Преподавание предмета «Основы безопасности жизнедеятельности» реализуется в общеобразовательном учреждении в объеме 1 часа в неделю </w:t>
      </w:r>
      <w:r w:rsidR="006A5AF0">
        <w:rPr>
          <w:rFonts w:ascii="Times New Roman" w:hAnsi="Times New Roman" w:cs="Times New Roman"/>
          <w:sz w:val="24"/>
          <w:szCs w:val="24"/>
        </w:rPr>
        <w:t>35 часов</w:t>
      </w:r>
      <w:r w:rsidR="001B3C3D" w:rsidRPr="003C0518">
        <w:rPr>
          <w:rFonts w:ascii="Times New Roman" w:hAnsi="Times New Roman" w:cs="Times New Roman"/>
          <w:sz w:val="24"/>
          <w:szCs w:val="24"/>
        </w:rPr>
        <w:t xml:space="preserve"> в год.</w:t>
      </w:r>
    </w:p>
    <w:p w:rsidR="001B3C3D" w:rsidRPr="003C0518" w:rsidRDefault="009C63A7" w:rsidP="009C63A7">
      <w:pPr>
        <w:spacing w:after="0"/>
        <w:jc w:val="both"/>
        <w:rPr>
          <w:rFonts w:ascii="Times New Roman" w:hAnsi="Times New Roman" w:cs="Times New Roman"/>
          <w:sz w:val="24"/>
          <w:szCs w:val="24"/>
          <w:u w:val="single"/>
        </w:rPr>
      </w:pPr>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Для реализации</w:t>
      </w:r>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Рабочей программы использует</w:t>
      </w:r>
      <w:r w:rsidRPr="003C0518">
        <w:rPr>
          <w:rFonts w:ascii="Times New Roman" w:hAnsi="Times New Roman" w:cs="Times New Roman"/>
          <w:sz w:val="24"/>
          <w:szCs w:val="24"/>
        </w:rPr>
        <w:t xml:space="preserve">ся учебно-методический комплект. Он включает: </w:t>
      </w:r>
      <w:r w:rsidR="001B3C3D" w:rsidRPr="003C0518">
        <w:rPr>
          <w:rFonts w:ascii="Times New Roman" w:hAnsi="Times New Roman" w:cs="Times New Roman"/>
          <w:sz w:val="24"/>
          <w:szCs w:val="24"/>
        </w:rPr>
        <w:t xml:space="preserve">учебник для </w:t>
      </w:r>
      <w:r w:rsidR="005065A8" w:rsidRPr="003C0518">
        <w:rPr>
          <w:rFonts w:ascii="Times New Roman" w:hAnsi="Times New Roman" w:cs="Times New Roman"/>
          <w:sz w:val="24"/>
          <w:szCs w:val="24"/>
        </w:rPr>
        <w:t xml:space="preserve">10-11 </w:t>
      </w:r>
      <w:r w:rsidR="001B3C3D" w:rsidRPr="003C0518">
        <w:rPr>
          <w:rFonts w:ascii="Times New Roman" w:hAnsi="Times New Roman" w:cs="Times New Roman"/>
          <w:sz w:val="24"/>
          <w:szCs w:val="24"/>
        </w:rPr>
        <w:t xml:space="preserve">класса «Основы безопасности жизнедеятельности» (Смирнов А.Т. Хренников Б.О. под редакцией Смирнова А.Т. </w:t>
      </w:r>
      <w:r w:rsidRPr="003C0518">
        <w:rPr>
          <w:rFonts w:ascii="Times New Roman" w:hAnsi="Times New Roman" w:cs="Times New Roman"/>
          <w:sz w:val="24"/>
          <w:szCs w:val="24"/>
        </w:rPr>
        <w:t>//Москва, и</w:t>
      </w:r>
      <w:r w:rsidR="001B3C3D" w:rsidRPr="003C0518">
        <w:rPr>
          <w:rFonts w:ascii="Times New Roman" w:hAnsi="Times New Roman" w:cs="Times New Roman"/>
          <w:sz w:val="24"/>
          <w:szCs w:val="24"/>
        </w:rPr>
        <w:t>здательство «Просвещение», 20</w:t>
      </w:r>
      <w:r w:rsidRPr="003C0518">
        <w:rPr>
          <w:rFonts w:ascii="Times New Roman" w:hAnsi="Times New Roman" w:cs="Times New Roman"/>
          <w:sz w:val="24"/>
          <w:szCs w:val="24"/>
        </w:rPr>
        <w:t>16</w:t>
      </w:r>
      <w:r w:rsidR="001B3C3D" w:rsidRPr="003C0518">
        <w:rPr>
          <w:rFonts w:ascii="Times New Roman" w:hAnsi="Times New Roman" w:cs="Times New Roman"/>
          <w:color w:val="FF0000"/>
          <w:sz w:val="24"/>
          <w:szCs w:val="24"/>
        </w:rPr>
        <w:t xml:space="preserve"> </w:t>
      </w:r>
      <w:r w:rsidR="001B3C3D" w:rsidRPr="003C0518">
        <w:rPr>
          <w:rFonts w:ascii="Times New Roman" w:hAnsi="Times New Roman" w:cs="Times New Roman"/>
          <w:sz w:val="24"/>
          <w:szCs w:val="24"/>
        </w:rPr>
        <w:t>г.), включённый в</w:t>
      </w:r>
      <w:r w:rsidR="001B3C3D" w:rsidRPr="003C0518">
        <w:rPr>
          <w:rFonts w:ascii="Times New Roman" w:hAnsi="Times New Roman" w:cs="Times New Roman"/>
          <w:bCs/>
          <w:sz w:val="24"/>
          <w:szCs w:val="24"/>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Pr="003C0518">
        <w:rPr>
          <w:rFonts w:ascii="Times New Roman" w:hAnsi="Times New Roman" w:cs="Times New Roman"/>
          <w:bCs/>
          <w:sz w:val="24"/>
          <w:szCs w:val="24"/>
        </w:rPr>
        <w:t>.</w:t>
      </w:r>
    </w:p>
    <w:p w:rsidR="001B3C3D" w:rsidRPr="003C0518" w:rsidRDefault="009C63A7" w:rsidP="009C63A7">
      <w:pPr>
        <w:autoSpaceDE w:val="0"/>
        <w:autoSpaceDN w:val="0"/>
        <w:adjustRightInd w:val="0"/>
        <w:spacing w:after="0"/>
        <w:jc w:val="both"/>
        <w:rPr>
          <w:rFonts w:ascii="Times New Roman" w:hAnsi="Times New Roman" w:cs="Times New Roman"/>
          <w:sz w:val="24"/>
          <w:szCs w:val="24"/>
        </w:rPr>
      </w:pPr>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региональным</w:t>
      </w:r>
      <w:r w:rsidR="001B3C3D" w:rsidRPr="003C0518">
        <w:rPr>
          <w:rFonts w:ascii="Times New Roman" w:hAnsi="Times New Roman" w:cs="Times New Roman"/>
          <w:b/>
          <w:sz w:val="24"/>
          <w:szCs w:val="24"/>
        </w:rPr>
        <w:t xml:space="preserve"> </w:t>
      </w:r>
      <w:r w:rsidR="001B3C3D" w:rsidRPr="003C0518">
        <w:rPr>
          <w:rFonts w:ascii="Times New Roman" w:hAnsi="Times New Roman" w:cs="Times New Roman"/>
          <w:sz w:val="24"/>
          <w:szCs w:val="24"/>
        </w:rPr>
        <w:t xml:space="preserve">компонентом государственного образовательного стандарта основного общего образования по ОБЖ и авторской программой учебного курса. </w:t>
      </w:r>
    </w:p>
    <w:p w:rsidR="001B3C3D" w:rsidRPr="003C0518" w:rsidRDefault="009C63A7" w:rsidP="009C63A7">
      <w:pPr>
        <w:spacing w:after="0"/>
        <w:jc w:val="both"/>
        <w:rPr>
          <w:rFonts w:ascii="Times New Roman" w:hAnsi="Times New Roman" w:cs="Times New Roman"/>
          <w:sz w:val="24"/>
          <w:szCs w:val="24"/>
        </w:rPr>
      </w:pPr>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p w:rsidR="00043802" w:rsidRPr="003C0518" w:rsidRDefault="00043802" w:rsidP="009C63A7">
      <w:pPr>
        <w:spacing w:after="0"/>
        <w:jc w:val="both"/>
        <w:rPr>
          <w:rFonts w:ascii="Times New Roman" w:hAnsi="Times New Roman" w:cs="Times New Roman"/>
          <w:sz w:val="24"/>
          <w:szCs w:val="24"/>
        </w:rPr>
      </w:pPr>
    </w:p>
    <w:p w:rsidR="001B3C3D" w:rsidRPr="003C0518" w:rsidRDefault="001B3C3D" w:rsidP="001B3C3D">
      <w:pPr>
        <w:autoSpaceDE w:val="0"/>
        <w:autoSpaceDN w:val="0"/>
        <w:adjustRightInd w:val="0"/>
        <w:spacing w:after="0"/>
        <w:jc w:val="center"/>
        <w:rPr>
          <w:rFonts w:ascii="Times New Roman" w:hAnsi="Times New Roman" w:cs="Times New Roman"/>
          <w:b/>
          <w:iCs/>
          <w:sz w:val="24"/>
          <w:szCs w:val="24"/>
        </w:rPr>
      </w:pPr>
      <w:r w:rsidRPr="003C0518">
        <w:rPr>
          <w:rFonts w:ascii="Times New Roman" w:hAnsi="Times New Roman" w:cs="Times New Roman"/>
          <w:b/>
          <w:iCs/>
          <w:sz w:val="24"/>
          <w:szCs w:val="24"/>
        </w:rPr>
        <w:t>Це</w:t>
      </w:r>
      <w:r w:rsidR="00043802" w:rsidRPr="003C0518">
        <w:rPr>
          <w:rFonts w:ascii="Times New Roman" w:hAnsi="Times New Roman" w:cs="Times New Roman"/>
          <w:b/>
          <w:iCs/>
          <w:sz w:val="24"/>
          <w:szCs w:val="24"/>
        </w:rPr>
        <w:t>ли и задачи  программы обучения</w:t>
      </w:r>
    </w:p>
    <w:p w:rsidR="001B3C3D" w:rsidRPr="003C0518" w:rsidRDefault="001B3C3D" w:rsidP="001B3C3D">
      <w:pPr>
        <w:spacing w:after="0"/>
        <w:ind w:firstLine="700"/>
        <w:jc w:val="both"/>
        <w:rPr>
          <w:rFonts w:ascii="Times New Roman" w:hAnsi="Times New Roman" w:cs="Times New Roman"/>
          <w:sz w:val="24"/>
          <w:szCs w:val="24"/>
        </w:rPr>
      </w:pPr>
    </w:p>
    <w:p w:rsidR="001B3C3D" w:rsidRPr="003C0518" w:rsidRDefault="00043802" w:rsidP="00043802">
      <w:pPr>
        <w:spacing w:after="0"/>
        <w:jc w:val="both"/>
        <w:rPr>
          <w:rFonts w:ascii="Times New Roman" w:hAnsi="Times New Roman" w:cs="Times New Roman"/>
          <w:b/>
          <w:i/>
          <w:sz w:val="24"/>
          <w:szCs w:val="24"/>
        </w:rPr>
      </w:pPr>
      <w:r w:rsidRPr="003C0518">
        <w:rPr>
          <w:rFonts w:ascii="Times New Roman" w:hAnsi="Times New Roman" w:cs="Times New Roman"/>
          <w:b/>
          <w:i/>
          <w:sz w:val="24"/>
          <w:szCs w:val="24"/>
        </w:rPr>
        <w:lastRenderedPageBreak/>
        <w:t xml:space="preserve">  </w:t>
      </w:r>
      <w:r w:rsidR="001B3C3D" w:rsidRPr="003C0518">
        <w:rPr>
          <w:rFonts w:ascii="Times New Roman" w:hAnsi="Times New Roman" w:cs="Times New Roman"/>
          <w:b/>
          <w:i/>
          <w:sz w:val="24"/>
          <w:szCs w:val="24"/>
        </w:rPr>
        <w:t>Цели:</w:t>
      </w:r>
    </w:p>
    <w:p w:rsidR="001B3C3D" w:rsidRPr="003C0518" w:rsidRDefault="001B3C3D" w:rsidP="001B3C3D">
      <w:pPr>
        <w:spacing w:after="0"/>
        <w:ind w:firstLine="700"/>
        <w:jc w:val="both"/>
        <w:rPr>
          <w:rFonts w:ascii="Times New Roman" w:hAnsi="Times New Roman" w:cs="Times New Roman"/>
          <w:sz w:val="24"/>
          <w:szCs w:val="24"/>
        </w:rPr>
      </w:pPr>
      <w:r w:rsidRPr="003C0518">
        <w:rPr>
          <w:rFonts w:ascii="Times New Roman" w:hAnsi="Times New Roman" w:cs="Times New Roman"/>
          <w:sz w:val="24"/>
          <w:szCs w:val="24"/>
        </w:rPr>
        <w:t>1. Освоение знаний о безопасном поведении человека в опасн</w:t>
      </w:r>
      <w:r w:rsidR="00101351" w:rsidRPr="003C0518">
        <w:rPr>
          <w:rFonts w:ascii="Times New Roman" w:hAnsi="Times New Roman" w:cs="Times New Roman"/>
          <w:sz w:val="24"/>
          <w:szCs w:val="24"/>
        </w:rPr>
        <w:t>ых и чрезвычайных ситуациях</w:t>
      </w:r>
      <w:r w:rsidRPr="003C0518">
        <w:rPr>
          <w:rFonts w:ascii="Times New Roman" w:hAnsi="Times New Roman" w:cs="Times New Roman"/>
          <w:sz w:val="24"/>
          <w:szCs w:val="24"/>
        </w:rPr>
        <w:t xml:space="preserve"> природного, техногенного и социального характера; их влиянии на безопасность личности, общества и государства; о здоровье челове</w:t>
      </w:r>
      <w:r w:rsidR="00101351" w:rsidRPr="003C0518">
        <w:rPr>
          <w:rFonts w:ascii="Times New Roman" w:hAnsi="Times New Roman" w:cs="Times New Roman"/>
          <w:sz w:val="24"/>
          <w:szCs w:val="24"/>
        </w:rPr>
        <w:t>ка и здоровом образе жизни</w:t>
      </w:r>
      <w:r w:rsidRPr="003C0518">
        <w:rPr>
          <w:rFonts w:ascii="Times New Roman" w:hAnsi="Times New Roman" w:cs="Times New Roman"/>
          <w:sz w:val="24"/>
          <w:szCs w:val="24"/>
        </w:rPr>
        <w:t>, об оказании первой медицинской помощи при неотложных состояниях.</w:t>
      </w:r>
    </w:p>
    <w:p w:rsidR="001B3C3D" w:rsidRPr="003C0518" w:rsidRDefault="001B3C3D" w:rsidP="001B3C3D">
      <w:pPr>
        <w:spacing w:after="0"/>
        <w:ind w:firstLine="700"/>
        <w:jc w:val="both"/>
        <w:rPr>
          <w:rFonts w:ascii="Times New Roman" w:hAnsi="Times New Roman" w:cs="Times New Roman"/>
          <w:sz w:val="24"/>
          <w:szCs w:val="24"/>
        </w:rPr>
      </w:pPr>
      <w:r w:rsidRPr="003C0518">
        <w:rPr>
          <w:rFonts w:ascii="Times New Roman" w:hAnsi="Times New Roman" w:cs="Times New Roman"/>
          <w:sz w:val="24"/>
          <w:szCs w:val="24"/>
        </w:rPr>
        <w:t xml:space="preserve">2. Развитие личных, духовных и физических качеств, обеспечивающих безопасное поведение в различных опасных и чрезвычайных ситуациях. Воспитание ценностного отношения к человеческой жизни, личному и общественному здоровью. </w:t>
      </w:r>
    </w:p>
    <w:p w:rsidR="001B3C3D" w:rsidRPr="003C0518" w:rsidRDefault="001B3C3D" w:rsidP="001B3C3D">
      <w:pPr>
        <w:spacing w:after="0"/>
        <w:ind w:firstLine="700"/>
        <w:jc w:val="both"/>
        <w:rPr>
          <w:rFonts w:ascii="Times New Roman" w:hAnsi="Times New Roman" w:cs="Times New Roman"/>
          <w:sz w:val="24"/>
          <w:szCs w:val="24"/>
        </w:rPr>
      </w:pPr>
      <w:r w:rsidRPr="003C0518">
        <w:rPr>
          <w:rFonts w:ascii="Times New Roman" w:hAnsi="Times New Roman" w:cs="Times New Roman"/>
          <w:sz w:val="24"/>
          <w:szCs w:val="24"/>
        </w:rPr>
        <w:t>3. Развитие черт личности, необходимых для безопасного поведения в ЧС; бдительности по предотвращению актов терроризма; потребности в соблюдении ЗОЖ.</w:t>
      </w:r>
    </w:p>
    <w:p w:rsidR="001B3C3D" w:rsidRPr="003C0518" w:rsidRDefault="001B3C3D" w:rsidP="001B3C3D">
      <w:pPr>
        <w:spacing w:after="0"/>
        <w:ind w:firstLine="700"/>
        <w:jc w:val="both"/>
        <w:rPr>
          <w:rFonts w:ascii="Times New Roman" w:hAnsi="Times New Roman" w:cs="Times New Roman"/>
          <w:sz w:val="24"/>
          <w:szCs w:val="24"/>
        </w:rPr>
      </w:pPr>
      <w:r w:rsidRPr="003C0518">
        <w:rPr>
          <w:rFonts w:ascii="Times New Roman" w:hAnsi="Times New Roman" w:cs="Times New Roman"/>
          <w:sz w:val="24"/>
          <w:szCs w:val="24"/>
        </w:rPr>
        <w:t>4. Овладение умениями оценивать возникающие ситуации, опасные для жизни и здоровья; умело действовать в ЧС; оказывать ПМП пострадавшим.</w:t>
      </w:r>
    </w:p>
    <w:p w:rsidR="001B3C3D" w:rsidRPr="003C0518" w:rsidRDefault="001B3C3D" w:rsidP="001B3C3D">
      <w:pPr>
        <w:spacing w:after="0"/>
        <w:ind w:firstLine="700"/>
        <w:jc w:val="both"/>
        <w:rPr>
          <w:rFonts w:ascii="Times New Roman" w:hAnsi="Times New Roman" w:cs="Times New Roman"/>
          <w:sz w:val="24"/>
          <w:szCs w:val="24"/>
        </w:rPr>
      </w:pPr>
      <w:r w:rsidRPr="003C0518">
        <w:rPr>
          <w:rFonts w:ascii="Times New Roman" w:hAnsi="Times New Roman" w:cs="Times New Roman"/>
          <w:sz w:val="24"/>
          <w:szCs w:val="24"/>
        </w:rPr>
        <w:t>5. Развивать умения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источников.</w:t>
      </w:r>
    </w:p>
    <w:p w:rsidR="001B3C3D" w:rsidRPr="003C0518" w:rsidRDefault="00043802" w:rsidP="001B3C3D">
      <w:pPr>
        <w:tabs>
          <w:tab w:val="left" w:pos="1120"/>
        </w:tabs>
        <w:spacing w:after="0"/>
        <w:jc w:val="both"/>
        <w:rPr>
          <w:rFonts w:ascii="Times New Roman" w:hAnsi="Times New Roman" w:cs="Times New Roman"/>
          <w:sz w:val="24"/>
          <w:szCs w:val="24"/>
        </w:rPr>
      </w:pPr>
      <w:r w:rsidRPr="003C0518">
        <w:rPr>
          <w:rFonts w:ascii="Times New Roman" w:hAnsi="Times New Roman" w:cs="Times New Roman"/>
          <w:sz w:val="24"/>
          <w:szCs w:val="24"/>
        </w:rPr>
        <w:t xml:space="preserve">  </w:t>
      </w:r>
      <w:r w:rsidR="001B3C3D" w:rsidRPr="003C0518">
        <w:rPr>
          <w:rFonts w:ascii="Times New Roman" w:hAnsi="Times New Roman" w:cs="Times New Roman"/>
          <w:sz w:val="24"/>
          <w:szCs w:val="24"/>
        </w:rPr>
        <w:t xml:space="preserve">Программа предусматривает формирование у обучающихся </w:t>
      </w:r>
      <w:proofErr w:type="spellStart"/>
      <w:r w:rsidR="001B3C3D" w:rsidRPr="003C0518">
        <w:rPr>
          <w:rFonts w:ascii="Times New Roman" w:hAnsi="Times New Roman" w:cs="Times New Roman"/>
          <w:sz w:val="24"/>
          <w:szCs w:val="24"/>
        </w:rPr>
        <w:t>общеучебн</w:t>
      </w:r>
      <w:r w:rsidRPr="003C0518">
        <w:rPr>
          <w:rFonts w:ascii="Times New Roman" w:hAnsi="Times New Roman" w:cs="Times New Roman"/>
          <w:sz w:val="24"/>
          <w:szCs w:val="24"/>
        </w:rPr>
        <w:t>ых</w:t>
      </w:r>
      <w:proofErr w:type="spellEnd"/>
      <w:r w:rsidRPr="003C0518">
        <w:rPr>
          <w:rFonts w:ascii="Times New Roman" w:hAnsi="Times New Roman" w:cs="Times New Roman"/>
          <w:sz w:val="24"/>
          <w:szCs w:val="24"/>
        </w:rPr>
        <w:t xml:space="preserve"> умений и навыков, </w:t>
      </w:r>
      <w:r w:rsidR="001B3C3D" w:rsidRPr="003C0518">
        <w:rPr>
          <w:rFonts w:ascii="Times New Roman" w:hAnsi="Times New Roman" w:cs="Times New Roman"/>
          <w:sz w:val="24"/>
          <w:szCs w:val="24"/>
        </w:rPr>
        <w:t xml:space="preserve">универсальных способов деятельности и ключевых компетенций в области безопасности жизнедеятельности. </w:t>
      </w:r>
    </w:p>
    <w:p w:rsidR="00043802" w:rsidRPr="003C0518" w:rsidRDefault="00043802" w:rsidP="001B3C3D">
      <w:pPr>
        <w:tabs>
          <w:tab w:val="left" w:pos="1120"/>
        </w:tabs>
        <w:spacing w:after="0"/>
        <w:jc w:val="both"/>
        <w:rPr>
          <w:rFonts w:ascii="Times New Roman" w:hAnsi="Times New Roman" w:cs="Times New Roman"/>
          <w:sz w:val="24"/>
          <w:szCs w:val="24"/>
        </w:rPr>
      </w:pPr>
    </w:p>
    <w:p w:rsidR="00043802" w:rsidRPr="003C0518" w:rsidRDefault="00043802" w:rsidP="00043802">
      <w:pPr>
        <w:spacing w:after="0"/>
        <w:jc w:val="both"/>
        <w:rPr>
          <w:rFonts w:ascii="Times New Roman" w:hAnsi="Times New Roman" w:cs="Times New Roman"/>
          <w:b/>
          <w:i/>
          <w:sz w:val="24"/>
          <w:szCs w:val="24"/>
        </w:rPr>
      </w:pPr>
      <w:r w:rsidRPr="003C0518">
        <w:rPr>
          <w:rFonts w:ascii="Times New Roman" w:hAnsi="Times New Roman" w:cs="Times New Roman"/>
          <w:b/>
          <w:i/>
          <w:sz w:val="24"/>
          <w:szCs w:val="24"/>
        </w:rPr>
        <w:t xml:space="preserve">  Задачи:</w:t>
      </w:r>
    </w:p>
    <w:p w:rsidR="00043802" w:rsidRPr="003C0518" w:rsidRDefault="00043802" w:rsidP="00043802">
      <w:pPr>
        <w:spacing w:after="0"/>
        <w:ind w:firstLine="709"/>
        <w:jc w:val="both"/>
        <w:rPr>
          <w:rFonts w:ascii="Times New Roman" w:hAnsi="Times New Roman" w:cs="Times New Roman"/>
          <w:sz w:val="24"/>
          <w:szCs w:val="24"/>
        </w:rPr>
      </w:pPr>
      <w:r w:rsidRPr="003C0518">
        <w:rPr>
          <w:rFonts w:ascii="Times New Roman" w:hAnsi="Times New Roman" w:cs="Times New Roman"/>
          <w:sz w:val="24"/>
          <w:szCs w:val="24"/>
        </w:rPr>
        <w:t>1. Формирование  у обучающихся научных представлений о принципах и путях снижения фактора риска в деятельности человека и общества;</w:t>
      </w:r>
    </w:p>
    <w:p w:rsidR="00043802" w:rsidRPr="003C0518" w:rsidRDefault="00043802" w:rsidP="00043802">
      <w:pPr>
        <w:spacing w:after="0"/>
        <w:ind w:firstLine="709"/>
        <w:jc w:val="both"/>
        <w:rPr>
          <w:rFonts w:ascii="Times New Roman" w:hAnsi="Times New Roman" w:cs="Times New Roman"/>
          <w:sz w:val="24"/>
          <w:szCs w:val="24"/>
        </w:rPr>
      </w:pPr>
      <w:r w:rsidRPr="003C0518">
        <w:rPr>
          <w:rFonts w:ascii="Times New Roman" w:hAnsi="Times New Roman" w:cs="Times New Roman"/>
          <w:sz w:val="24"/>
          <w:szCs w:val="24"/>
        </w:rPr>
        <w:t>2. 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043802" w:rsidRPr="003C0518" w:rsidRDefault="00043802" w:rsidP="00043802">
      <w:pPr>
        <w:spacing w:after="0"/>
        <w:ind w:firstLine="700"/>
        <w:jc w:val="both"/>
        <w:rPr>
          <w:rFonts w:ascii="Times New Roman" w:hAnsi="Times New Roman" w:cs="Times New Roman"/>
          <w:sz w:val="24"/>
          <w:szCs w:val="24"/>
        </w:rPr>
      </w:pPr>
      <w:r w:rsidRPr="003C0518">
        <w:rPr>
          <w:rFonts w:ascii="Times New Roman" w:hAnsi="Times New Roman" w:cs="Times New Roman"/>
          <w:sz w:val="24"/>
          <w:szCs w:val="24"/>
        </w:rPr>
        <w:t>3. Формирование у обучающихся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043802" w:rsidRPr="003C0518" w:rsidRDefault="00043802" w:rsidP="00AA58F4">
      <w:pPr>
        <w:spacing w:after="0"/>
        <w:jc w:val="both"/>
        <w:rPr>
          <w:rFonts w:ascii="Times New Roman" w:hAnsi="Times New Roman" w:cs="Times New Roman"/>
          <w:sz w:val="24"/>
          <w:szCs w:val="24"/>
        </w:rPr>
      </w:pPr>
    </w:p>
    <w:p w:rsidR="005E709E" w:rsidRPr="006A5AF0" w:rsidRDefault="005E709E" w:rsidP="005E709E">
      <w:pPr>
        <w:pStyle w:val="a7"/>
        <w:shd w:val="clear" w:color="auto" w:fill="FFFFFF"/>
        <w:spacing w:before="0" w:beforeAutospacing="0" w:after="155" w:afterAutospacing="0"/>
        <w:rPr>
          <w:rFonts w:ascii="Times New Roman" w:hAnsi="Times New Roman"/>
        </w:rPr>
      </w:pPr>
      <w:r w:rsidRPr="003C0518">
        <w:rPr>
          <w:rFonts w:ascii="Times New Roman" w:hAnsi="Times New Roman"/>
          <w:b/>
          <w:bCs/>
        </w:rPr>
        <w:t xml:space="preserve">  </w:t>
      </w:r>
      <w:r w:rsidR="0000092C" w:rsidRPr="006A5AF0">
        <w:rPr>
          <w:rFonts w:ascii="Times New Roman" w:hAnsi="Times New Roman"/>
          <w:b/>
          <w:bCs/>
        </w:rPr>
        <w:t xml:space="preserve">Актуальность программы. </w:t>
      </w:r>
      <w:r w:rsidRPr="006A5AF0">
        <w:rPr>
          <w:rFonts w:ascii="Times New Roman" w:hAnsi="Times New Roman"/>
        </w:rPr>
        <w:t>В настоящее время вопросы обеспечения безопасности стали одной из насущных потребностей каждого человека, общества, государства.</w:t>
      </w:r>
    </w:p>
    <w:p w:rsidR="005E709E" w:rsidRPr="006A5AF0" w:rsidRDefault="005E709E" w:rsidP="005E709E">
      <w:pPr>
        <w:shd w:val="clear" w:color="auto" w:fill="FFFFFF"/>
        <w:spacing w:after="155" w:line="240" w:lineRule="auto"/>
        <w:rPr>
          <w:rFonts w:ascii="Times New Roman" w:hAnsi="Times New Roman" w:cs="Times New Roman"/>
          <w:sz w:val="24"/>
          <w:szCs w:val="24"/>
        </w:rPr>
      </w:pPr>
      <w:r w:rsidRPr="006A5AF0">
        <w:rPr>
          <w:rFonts w:ascii="Times New Roman" w:hAnsi="Times New Roman" w:cs="Times New Roman"/>
          <w:sz w:val="24"/>
          <w:szCs w:val="24"/>
        </w:rPr>
        <w:t xml:space="preserve">В Стратегии </w:t>
      </w:r>
      <w:r w:rsidR="00527DEE" w:rsidRPr="006A5AF0">
        <w:rPr>
          <w:rFonts w:ascii="Times New Roman" w:hAnsi="Times New Roman" w:cs="Times New Roman"/>
          <w:sz w:val="24"/>
          <w:szCs w:val="24"/>
        </w:rPr>
        <w:t xml:space="preserve">национальной безопасности РФ до </w:t>
      </w:r>
      <w:r w:rsidRPr="006A5AF0">
        <w:rPr>
          <w:rFonts w:ascii="Times New Roman" w:hAnsi="Times New Roman" w:cs="Times New Roman"/>
          <w:sz w:val="24"/>
          <w:szCs w:val="24"/>
        </w:rPr>
        <w:t>2020 г.</w:t>
      </w:r>
      <w:r w:rsidR="00527DEE" w:rsidRPr="006A5AF0">
        <w:rPr>
          <w:rFonts w:ascii="Times New Roman" w:hAnsi="Times New Roman" w:cs="Times New Roman"/>
          <w:sz w:val="24"/>
          <w:szCs w:val="24"/>
        </w:rPr>
        <w:t xml:space="preserve"> </w:t>
      </w:r>
      <w:r w:rsidRPr="006A5AF0">
        <w:rPr>
          <w:rFonts w:ascii="Times New Roman" w:hAnsi="Times New Roman" w:cs="Times New Roman"/>
          <w:sz w:val="24"/>
          <w:szCs w:val="24"/>
        </w:rPr>
        <w:t>отмечено: «В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00092C" w:rsidRPr="006A5AF0" w:rsidRDefault="005E709E" w:rsidP="00527DEE">
      <w:pPr>
        <w:shd w:val="clear" w:color="auto" w:fill="FFFFFF"/>
        <w:spacing w:after="155" w:line="240" w:lineRule="auto"/>
        <w:rPr>
          <w:rFonts w:ascii="Times New Roman" w:hAnsi="Times New Roman" w:cs="Times New Roman"/>
          <w:sz w:val="24"/>
          <w:szCs w:val="24"/>
        </w:rPr>
      </w:pPr>
      <w:r w:rsidRPr="006A5AF0">
        <w:rPr>
          <w:rFonts w:ascii="Times New Roman" w:hAnsi="Times New Roman" w:cs="Times New Roman"/>
          <w:sz w:val="24"/>
          <w:szCs w:val="24"/>
        </w:rPr>
        <w:t xml:space="preserve">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6A5AF0">
        <w:rPr>
          <w:rFonts w:ascii="Times New Roman" w:hAnsi="Times New Roman" w:cs="Times New Roman"/>
          <w:sz w:val="24"/>
          <w:szCs w:val="24"/>
        </w:rPr>
        <w:t>антиэкстремистского</w:t>
      </w:r>
      <w:proofErr w:type="spellEnd"/>
      <w:r w:rsidRPr="006A5AF0">
        <w:rPr>
          <w:rFonts w:ascii="Times New Roman" w:hAnsi="Times New Roman" w:cs="Times New Roman"/>
          <w:sz w:val="24"/>
          <w:szCs w:val="24"/>
        </w:rPr>
        <w:t xml:space="preserve"> мышления и антитеррористического поведения.</w:t>
      </w:r>
    </w:p>
    <w:p w:rsidR="00C51D07" w:rsidRPr="003C0518" w:rsidRDefault="005E709E" w:rsidP="00527DEE">
      <w:pPr>
        <w:shd w:val="clear" w:color="auto" w:fill="FFFFFF"/>
        <w:spacing w:after="0" w:line="304" w:lineRule="atLeast"/>
        <w:rPr>
          <w:rFonts w:ascii="Times New Roman" w:hAnsi="Times New Roman" w:cs="Times New Roman"/>
          <w:color w:val="000000"/>
          <w:sz w:val="24"/>
          <w:szCs w:val="24"/>
        </w:rPr>
      </w:pPr>
      <w:r w:rsidRPr="003C0518">
        <w:rPr>
          <w:rFonts w:ascii="Times New Roman" w:hAnsi="Times New Roman" w:cs="Times New Roman"/>
          <w:b/>
          <w:bCs/>
          <w:color w:val="000000"/>
          <w:sz w:val="24"/>
          <w:szCs w:val="24"/>
        </w:rPr>
        <w:t xml:space="preserve">  </w:t>
      </w:r>
      <w:r w:rsidR="00642F98" w:rsidRPr="003C0518">
        <w:rPr>
          <w:rFonts w:ascii="Times New Roman" w:hAnsi="Times New Roman" w:cs="Times New Roman"/>
          <w:b/>
          <w:bCs/>
          <w:color w:val="000000"/>
          <w:sz w:val="24"/>
          <w:szCs w:val="24"/>
        </w:rPr>
        <w:t>Отличительной</w:t>
      </w:r>
      <w:r w:rsidR="00C51D07" w:rsidRPr="003C0518">
        <w:rPr>
          <w:rFonts w:ascii="Times New Roman" w:hAnsi="Times New Roman" w:cs="Times New Roman"/>
          <w:b/>
          <w:bCs/>
          <w:color w:val="000000"/>
          <w:sz w:val="24"/>
          <w:szCs w:val="24"/>
        </w:rPr>
        <w:t xml:space="preserve"> особенност</w:t>
      </w:r>
      <w:r w:rsidR="00642F98" w:rsidRPr="003C0518">
        <w:rPr>
          <w:rFonts w:ascii="Times New Roman" w:hAnsi="Times New Roman" w:cs="Times New Roman"/>
          <w:b/>
          <w:bCs/>
          <w:color w:val="000000"/>
          <w:sz w:val="24"/>
          <w:szCs w:val="24"/>
        </w:rPr>
        <w:t>ью</w:t>
      </w:r>
      <w:r w:rsidR="00642F98" w:rsidRPr="003C0518">
        <w:rPr>
          <w:rFonts w:ascii="Times New Roman" w:hAnsi="Times New Roman" w:cs="Times New Roman"/>
          <w:color w:val="000000"/>
          <w:sz w:val="24"/>
          <w:szCs w:val="24"/>
        </w:rPr>
        <w:t> данной программы заключае</w:t>
      </w:r>
      <w:r w:rsidR="00C51D07" w:rsidRPr="003C0518">
        <w:rPr>
          <w:rFonts w:ascii="Times New Roman" w:hAnsi="Times New Roman" w:cs="Times New Roman"/>
          <w:color w:val="000000"/>
          <w:sz w:val="24"/>
          <w:szCs w:val="24"/>
        </w:rPr>
        <w:t xml:space="preserve">тся в </w:t>
      </w:r>
      <w:r w:rsidR="00642F98" w:rsidRPr="003C0518">
        <w:rPr>
          <w:rFonts w:ascii="Times New Roman" w:eastAsia="Calibri" w:hAnsi="Times New Roman" w:cs="Times New Roman"/>
          <w:sz w:val="24"/>
          <w:szCs w:val="24"/>
          <w:lang w:eastAsia="en-US"/>
        </w:rPr>
        <w:t>создании условий для формирования безопасного образовательного пространства при взаимодействии с сотрудниками ГИБДД</w:t>
      </w:r>
      <w:r w:rsidR="00527DEE" w:rsidRPr="003C0518">
        <w:rPr>
          <w:rFonts w:ascii="Times New Roman" w:eastAsia="Calibri" w:hAnsi="Times New Roman" w:cs="Times New Roman"/>
          <w:sz w:val="24"/>
          <w:szCs w:val="24"/>
          <w:lang w:eastAsia="en-US"/>
        </w:rPr>
        <w:t>, МЧС, военкомата и пожарной охраны.</w:t>
      </w:r>
    </w:p>
    <w:p w:rsidR="00101351" w:rsidRPr="003C0518" w:rsidRDefault="00101351" w:rsidP="00101351">
      <w:pPr>
        <w:jc w:val="both"/>
        <w:rPr>
          <w:rFonts w:ascii="Times New Roman" w:hAnsi="Times New Roman" w:cs="Times New Roman"/>
          <w:color w:val="00000A"/>
          <w:sz w:val="24"/>
          <w:szCs w:val="24"/>
        </w:rPr>
      </w:pPr>
      <w:r w:rsidRPr="003C0518">
        <w:rPr>
          <w:rFonts w:ascii="Times New Roman" w:hAnsi="Times New Roman" w:cs="Times New Roman"/>
          <w:color w:val="00000A"/>
          <w:sz w:val="24"/>
          <w:szCs w:val="24"/>
          <w:shd w:val="clear" w:color="auto" w:fill="FFFFFF"/>
        </w:rPr>
        <w:t xml:space="preserve">  </w:t>
      </w:r>
      <w:r w:rsidR="0000092C" w:rsidRPr="003C0518">
        <w:rPr>
          <w:rFonts w:ascii="Times New Roman" w:hAnsi="Times New Roman" w:cs="Times New Roman"/>
          <w:b/>
          <w:bCs/>
          <w:sz w:val="24"/>
          <w:szCs w:val="24"/>
        </w:rPr>
        <w:t xml:space="preserve">Адресат программы. </w:t>
      </w:r>
      <w:r w:rsidR="0000092C" w:rsidRPr="003C0518">
        <w:rPr>
          <w:rFonts w:ascii="Times New Roman" w:hAnsi="Times New Roman" w:cs="Times New Roman"/>
          <w:color w:val="00000A"/>
          <w:sz w:val="24"/>
          <w:szCs w:val="24"/>
        </w:rPr>
        <w:t>Программа рассч</w:t>
      </w:r>
      <w:r w:rsidR="00043802" w:rsidRPr="003C0518">
        <w:rPr>
          <w:rFonts w:ascii="Times New Roman" w:hAnsi="Times New Roman" w:cs="Times New Roman"/>
          <w:color w:val="00000A"/>
          <w:sz w:val="24"/>
          <w:szCs w:val="24"/>
        </w:rPr>
        <w:t>итана на обучение учащихся</w:t>
      </w:r>
      <w:r w:rsidR="00527DEE" w:rsidRPr="003C0518">
        <w:rPr>
          <w:rFonts w:ascii="Times New Roman" w:hAnsi="Times New Roman" w:cs="Times New Roman"/>
          <w:color w:val="00000A"/>
          <w:sz w:val="24"/>
          <w:szCs w:val="24"/>
        </w:rPr>
        <w:t xml:space="preserve"> </w:t>
      </w:r>
      <w:r w:rsidR="005065A8" w:rsidRPr="003C0518">
        <w:rPr>
          <w:rFonts w:ascii="Times New Roman" w:hAnsi="Times New Roman" w:cs="Times New Roman"/>
          <w:sz w:val="24"/>
          <w:szCs w:val="24"/>
        </w:rPr>
        <w:t xml:space="preserve">10-11 </w:t>
      </w:r>
      <w:r w:rsidR="00527DEE" w:rsidRPr="003C0518">
        <w:rPr>
          <w:rFonts w:ascii="Times New Roman" w:hAnsi="Times New Roman" w:cs="Times New Roman"/>
          <w:sz w:val="24"/>
          <w:szCs w:val="24"/>
        </w:rPr>
        <w:t>класса</w:t>
      </w:r>
      <w:r w:rsidR="0000092C" w:rsidRPr="003C0518">
        <w:rPr>
          <w:rFonts w:ascii="Times New Roman" w:hAnsi="Times New Roman" w:cs="Times New Roman"/>
          <w:color w:val="00000A"/>
          <w:sz w:val="24"/>
          <w:szCs w:val="24"/>
        </w:rPr>
        <w:t>.</w:t>
      </w:r>
    </w:p>
    <w:p w:rsidR="00AA58F4" w:rsidRPr="003C0518" w:rsidRDefault="00AA58F4" w:rsidP="00101351">
      <w:pPr>
        <w:jc w:val="both"/>
        <w:rPr>
          <w:rFonts w:ascii="Times New Roman" w:hAnsi="Times New Roman" w:cs="Times New Roman"/>
          <w:color w:val="00000A"/>
          <w:sz w:val="24"/>
          <w:szCs w:val="24"/>
        </w:rPr>
      </w:pPr>
      <w:r w:rsidRPr="003C0518">
        <w:rPr>
          <w:rFonts w:ascii="Times New Roman" w:hAnsi="Times New Roman" w:cs="Times New Roman"/>
          <w:b/>
          <w:bCs/>
          <w:sz w:val="24"/>
          <w:szCs w:val="24"/>
        </w:rPr>
        <w:lastRenderedPageBreak/>
        <w:t xml:space="preserve">  Объем программы.</w:t>
      </w:r>
      <w:r w:rsidRPr="003C0518">
        <w:rPr>
          <w:rFonts w:ascii="Times New Roman" w:hAnsi="Times New Roman" w:cs="Times New Roman"/>
          <w:bCs/>
          <w:sz w:val="24"/>
          <w:szCs w:val="24"/>
        </w:rPr>
        <w:t xml:space="preserve"> </w:t>
      </w:r>
      <w:r w:rsidRPr="003C0518">
        <w:rPr>
          <w:rFonts w:ascii="Times New Roman" w:hAnsi="Times New Roman" w:cs="Times New Roman"/>
          <w:sz w:val="24"/>
          <w:szCs w:val="24"/>
        </w:rPr>
        <w:t>Курс «Основы безопасност</w:t>
      </w:r>
      <w:r w:rsidR="005065A8" w:rsidRPr="003C0518">
        <w:rPr>
          <w:rFonts w:ascii="Times New Roman" w:hAnsi="Times New Roman" w:cs="Times New Roman"/>
          <w:sz w:val="24"/>
          <w:szCs w:val="24"/>
        </w:rPr>
        <w:t>и жизнедеятельности» изучается в</w:t>
      </w:r>
      <w:r w:rsidRPr="003C0518">
        <w:rPr>
          <w:rFonts w:ascii="Times New Roman" w:hAnsi="Times New Roman" w:cs="Times New Roman"/>
          <w:sz w:val="24"/>
          <w:szCs w:val="24"/>
        </w:rPr>
        <w:t xml:space="preserve"> </w:t>
      </w:r>
      <w:r w:rsidR="005065A8" w:rsidRPr="003C0518">
        <w:rPr>
          <w:rFonts w:ascii="Times New Roman" w:hAnsi="Times New Roman" w:cs="Times New Roman"/>
          <w:sz w:val="24"/>
          <w:szCs w:val="24"/>
        </w:rPr>
        <w:t xml:space="preserve">10-11 </w:t>
      </w:r>
      <w:r w:rsidRPr="003C0518">
        <w:rPr>
          <w:rFonts w:ascii="Times New Roman" w:hAnsi="Times New Roman" w:cs="Times New Roman"/>
          <w:sz w:val="24"/>
          <w:szCs w:val="24"/>
        </w:rPr>
        <w:t>класс</w:t>
      </w:r>
      <w:r w:rsidR="005065A8" w:rsidRPr="003C0518">
        <w:rPr>
          <w:rFonts w:ascii="Times New Roman" w:hAnsi="Times New Roman" w:cs="Times New Roman"/>
          <w:sz w:val="24"/>
          <w:szCs w:val="24"/>
        </w:rPr>
        <w:t>ах</w:t>
      </w:r>
      <w:r w:rsidRPr="003C0518">
        <w:rPr>
          <w:rFonts w:ascii="Times New Roman" w:hAnsi="Times New Roman" w:cs="Times New Roman"/>
          <w:sz w:val="24"/>
          <w:szCs w:val="24"/>
        </w:rPr>
        <w:t xml:space="preserve"> из расчёта 1 часа в неделю для каждой параллели</w:t>
      </w:r>
      <w:r w:rsidRPr="003C0518">
        <w:rPr>
          <w:rFonts w:ascii="Times New Roman" w:hAnsi="Times New Roman" w:cs="Times New Roman"/>
          <w:color w:val="00000A"/>
          <w:sz w:val="24"/>
          <w:szCs w:val="24"/>
        </w:rPr>
        <w:t xml:space="preserve"> в течение всего учебного года </w:t>
      </w:r>
      <w:r w:rsidRPr="003C0518">
        <w:rPr>
          <w:rFonts w:ascii="Times New Roman" w:hAnsi="Times New Roman" w:cs="Times New Roman"/>
          <w:color w:val="000000"/>
          <w:sz w:val="24"/>
          <w:szCs w:val="24"/>
          <w:shd w:val="clear" w:color="auto" w:fill="FFFFFF"/>
        </w:rPr>
        <w:t xml:space="preserve">– </w:t>
      </w:r>
      <w:r w:rsidR="006A5AF0">
        <w:rPr>
          <w:rFonts w:ascii="Times New Roman" w:hAnsi="Times New Roman" w:cs="Times New Roman"/>
          <w:color w:val="00000A"/>
          <w:sz w:val="24"/>
          <w:szCs w:val="24"/>
        </w:rPr>
        <w:t>35 часов</w:t>
      </w:r>
      <w:r w:rsidRPr="003C0518">
        <w:rPr>
          <w:rFonts w:ascii="Times New Roman" w:hAnsi="Times New Roman" w:cs="Times New Roman"/>
          <w:color w:val="00000A"/>
          <w:sz w:val="24"/>
          <w:szCs w:val="24"/>
        </w:rPr>
        <w:t>. Занятия проходят по 40 минут.</w:t>
      </w:r>
    </w:p>
    <w:p w:rsidR="00AA58F4" w:rsidRPr="003C0518" w:rsidRDefault="00AA58F4" w:rsidP="00AA58F4">
      <w:pPr>
        <w:spacing w:after="0"/>
        <w:rPr>
          <w:rFonts w:ascii="Times New Roman" w:hAnsi="Times New Roman" w:cs="Times New Roman"/>
          <w:b/>
          <w:sz w:val="24"/>
          <w:szCs w:val="24"/>
        </w:rPr>
      </w:pPr>
      <w:r w:rsidRPr="003C0518">
        <w:rPr>
          <w:rFonts w:ascii="Times New Roman" w:hAnsi="Times New Roman" w:cs="Times New Roman"/>
          <w:b/>
          <w:sz w:val="24"/>
          <w:szCs w:val="24"/>
        </w:rPr>
        <w:t xml:space="preserve">  Формы занятий, используемые при обучении:</w:t>
      </w:r>
    </w:p>
    <w:p w:rsidR="00AA58F4" w:rsidRPr="003C0518" w:rsidRDefault="00AA58F4" w:rsidP="00AA58F4">
      <w:pPr>
        <w:spacing w:after="0"/>
        <w:jc w:val="both"/>
        <w:rPr>
          <w:rFonts w:ascii="Times New Roman" w:hAnsi="Times New Roman" w:cs="Times New Roman"/>
          <w:sz w:val="24"/>
          <w:szCs w:val="24"/>
        </w:rPr>
      </w:pPr>
      <w:r w:rsidRPr="003C0518">
        <w:rPr>
          <w:rFonts w:ascii="Times New Roman" w:hAnsi="Times New Roman" w:cs="Times New Roman"/>
          <w:sz w:val="24"/>
          <w:szCs w:val="24"/>
        </w:rPr>
        <w:t>- учебные и учебно-тренировочные занятия с элементами моделирования опасных и экстремальных ситуаций;</w:t>
      </w:r>
    </w:p>
    <w:p w:rsidR="00AA58F4" w:rsidRPr="003C0518" w:rsidRDefault="00AA58F4" w:rsidP="00AA58F4">
      <w:pPr>
        <w:spacing w:after="0"/>
        <w:jc w:val="both"/>
        <w:rPr>
          <w:rFonts w:ascii="Times New Roman" w:hAnsi="Times New Roman" w:cs="Times New Roman"/>
          <w:sz w:val="24"/>
          <w:szCs w:val="24"/>
        </w:rPr>
      </w:pPr>
      <w:r w:rsidRPr="003C0518">
        <w:rPr>
          <w:rFonts w:ascii="Times New Roman" w:hAnsi="Times New Roman" w:cs="Times New Roman"/>
          <w:sz w:val="24"/>
          <w:szCs w:val="24"/>
        </w:rPr>
        <w:t>- подготовка индивидуальных рефератов;</w:t>
      </w:r>
    </w:p>
    <w:p w:rsidR="00AA58F4" w:rsidRPr="003C0518" w:rsidRDefault="00AA58F4" w:rsidP="00AA58F4">
      <w:pPr>
        <w:spacing w:after="0"/>
        <w:jc w:val="both"/>
        <w:rPr>
          <w:rFonts w:ascii="Times New Roman" w:hAnsi="Times New Roman" w:cs="Times New Roman"/>
          <w:sz w:val="24"/>
          <w:szCs w:val="24"/>
        </w:rPr>
      </w:pPr>
      <w:r w:rsidRPr="003C0518">
        <w:rPr>
          <w:rFonts w:ascii="Times New Roman" w:hAnsi="Times New Roman" w:cs="Times New Roman"/>
          <w:sz w:val="24"/>
          <w:szCs w:val="24"/>
        </w:rPr>
        <w:t>- индивидуальные консультации;</w:t>
      </w:r>
    </w:p>
    <w:p w:rsidR="00AA58F4" w:rsidRPr="003C0518" w:rsidRDefault="00AA58F4" w:rsidP="00AA58F4">
      <w:pPr>
        <w:spacing w:after="0"/>
        <w:jc w:val="both"/>
        <w:rPr>
          <w:rFonts w:ascii="Times New Roman" w:hAnsi="Times New Roman" w:cs="Times New Roman"/>
          <w:sz w:val="24"/>
          <w:szCs w:val="24"/>
        </w:rPr>
      </w:pPr>
      <w:r w:rsidRPr="003C0518">
        <w:rPr>
          <w:rFonts w:ascii="Times New Roman" w:hAnsi="Times New Roman" w:cs="Times New Roman"/>
          <w:sz w:val="24"/>
          <w:szCs w:val="24"/>
        </w:rPr>
        <w:t>- практические занятия;</w:t>
      </w:r>
    </w:p>
    <w:p w:rsidR="00E9150A" w:rsidRPr="003C0518" w:rsidRDefault="00AA58F4" w:rsidP="003C0518">
      <w:pPr>
        <w:spacing w:after="0"/>
        <w:jc w:val="both"/>
        <w:rPr>
          <w:rFonts w:ascii="Times New Roman" w:hAnsi="Times New Roman" w:cs="Times New Roman"/>
          <w:sz w:val="24"/>
          <w:szCs w:val="24"/>
        </w:rPr>
      </w:pPr>
      <w:r w:rsidRPr="003C0518">
        <w:rPr>
          <w:rFonts w:ascii="Times New Roman" w:hAnsi="Times New Roman" w:cs="Times New Roman"/>
          <w:sz w:val="24"/>
          <w:szCs w:val="24"/>
        </w:rPr>
        <w:t xml:space="preserve">- внеклассная и внешкольная работа (участие во Всероссийской олимпиаде по ОБЖ, мероприятиях и соревнованиях в рамках детско-юношеского движения «Безопасное колесо» и пожарно-прикладным видам соревнований, проведение Дня защиты детей, различных эстафет и викторин по ОБЖ, встречи с ветеранами войны и труда, работниками военкомата, правоохранительных органов, органов ГОЧС, ГИБДД, </w:t>
      </w:r>
      <w:r w:rsidRPr="003C0518">
        <w:rPr>
          <w:rFonts w:ascii="Times New Roman" w:eastAsia="Calibri" w:hAnsi="Times New Roman" w:cs="Times New Roman"/>
          <w:sz w:val="24"/>
          <w:szCs w:val="24"/>
          <w:lang w:eastAsia="en-US"/>
        </w:rPr>
        <w:t>пожарной охраны</w:t>
      </w:r>
      <w:r w:rsidRPr="003C0518">
        <w:rPr>
          <w:rFonts w:ascii="Times New Roman" w:hAnsi="Times New Roman" w:cs="Times New Roman"/>
          <w:sz w:val="24"/>
          <w:szCs w:val="24"/>
        </w:rPr>
        <w:t xml:space="preserve"> и др.).</w:t>
      </w:r>
      <w:r w:rsidR="00E9150A" w:rsidRPr="003C0518">
        <w:rPr>
          <w:rFonts w:ascii="Times New Roman" w:hAnsi="Times New Roman" w:cs="Times New Roman"/>
          <w:b/>
          <w:bCs/>
          <w:color w:val="000000"/>
          <w:sz w:val="24"/>
          <w:szCs w:val="24"/>
        </w:rPr>
        <w:t xml:space="preserve">  </w:t>
      </w:r>
    </w:p>
    <w:p w:rsidR="00A93BA5" w:rsidRPr="003C0518" w:rsidRDefault="00A93BA5" w:rsidP="006A5AF0">
      <w:pPr>
        <w:tabs>
          <w:tab w:val="left" w:pos="1486"/>
        </w:tabs>
        <w:rPr>
          <w:rFonts w:ascii="Times New Roman" w:hAnsi="Times New Roman" w:cs="Times New Roman"/>
          <w:color w:val="00000A"/>
          <w:sz w:val="24"/>
          <w:szCs w:val="24"/>
          <w:u w:val="single"/>
        </w:rPr>
      </w:pPr>
    </w:p>
    <w:p w:rsidR="007B41E2" w:rsidRPr="003C0518" w:rsidRDefault="0000092C" w:rsidP="00F5345E">
      <w:pPr>
        <w:suppressAutoHyphens/>
        <w:spacing w:after="150" w:line="240" w:lineRule="auto"/>
        <w:jc w:val="center"/>
        <w:rPr>
          <w:rFonts w:ascii="Times New Roman" w:hAnsi="Times New Roman" w:cs="Times New Roman"/>
          <w:b/>
          <w:bCs/>
          <w:sz w:val="24"/>
          <w:szCs w:val="24"/>
          <w:u w:val="single"/>
        </w:rPr>
      </w:pPr>
      <w:r w:rsidRPr="003C0518">
        <w:rPr>
          <w:rFonts w:ascii="Times New Roman" w:hAnsi="Times New Roman" w:cs="Times New Roman"/>
          <w:b/>
          <w:bCs/>
          <w:sz w:val="24"/>
          <w:szCs w:val="24"/>
          <w:u w:val="single"/>
        </w:rPr>
        <w:t>Планируемые результаты освоения</w:t>
      </w: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7B41E2" w:rsidRPr="003C0518" w:rsidRDefault="007B41E2" w:rsidP="007B41E2">
      <w:pPr>
        <w:pStyle w:val="3"/>
        <w:spacing w:line="240" w:lineRule="auto"/>
        <w:ind w:firstLine="720"/>
        <w:jc w:val="both"/>
        <w:rPr>
          <w:rFonts w:ascii="Times New Roman" w:eastAsia="Times New Roman" w:hAnsi="Times New Roman" w:cs="Times New Roman"/>
          <w:b/>
          <w:sz w:val="24"/>
          <w:szCs w:val="24"/>
        </w:rPr>
      </w:pPr>
      <w:r w:rsidRPr="003C0518">
        <w:rPr>
          <w:rFonts w:ascii="Times New Roman" w:eastAsia="Times New Roman" w:hAnsi="Times New Roman" w:cs="Times New Roman"/>
          <w:b/>
          <w:sz w:val="24"/>
          <w:szCs w:val="24"/>
        </w:rPr>
        <w:t>Выпускник на базовом уровне научится:</w:t>
      </w:r>
    </w:p>
    <w:p w:rsidR="007B41E2" w:rsidRPr="003C0518" w:rsidRDefault="007B41E2" w:rsidP="007B41E2">
      <w:pPr>
        <w:pStyle w:val="3"/>
        <w:spacing w:line="240" w:lineRule="auto"/>
        <w:ind w:firstLine="720"/>
        <w:jc w:val="both"/>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комплексной безопасности</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определяющих правила и безопасность дорожного движения;</w:t>
      </w:r>
    </w:p>
    <w:p w:rsidR="007B41E2" w:rsidRPr="003C0518" w:rsidRDefault="007B41E2" w:rsidP="007B41E2">
      <w:pPr>
        <w:pStyle w:val="a"/>
        <w:spacing w:line="240" w:lineRule="auto"/>
        <w:rPr>
          <w:sz w:val="24"/>
          <w:szCs w:val="24"/>
        </w:rPr>
      </w:pPr>
      <w:r w:rsidRPr="003C0518">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безопасности дорожного движения;</w:t>
      </w:r>
    </w:p>
    <w:p w:rsidR="007B41E2" w:rsidRPr="003C0518" w:rsidRDefault="007B41E2" w:rsidP="007B41E2">
      <w:pPr>
        <w:pStyle w:val="a"/>
        <w:spacing w:line="240" w:lineRule="auto"/>
        <w:rPr>
          <w:sz w:val="24"/>
          <w:szCs w:val="24"/>
        </w:rPr>
      </w:pPr>
      <w:r w:rsidRPr="003C0518">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B41E2" w:rsidRPr="003C0518" w:rsidRDefault="007B41E2" w:rsidP="007B41E2">
      <w:pPr>
        <w:pStyle w:val="a"/>
        <w:spacing w:line="240" w:lineRule="auto"/>
        <w:rPr>
          <w:sz w:val="24"/>
          <w:szCs w:val="24"/>
        </w:rPr>
      </w:pPr>
      <w:r w:rsidRPr="003C0518">
        <w:rPr>
          <w:sz w:val="24"/>
          <w:szCs w:val="24"/>
        </w:rPr>
        <w:t>действовать согласно указанию на дорожных знаках;</w:t>
      </w:r>
    </w:p>
    <w:p w:rsidR="007B41E2" w:rsidRPr="003C0518" w:rsidRDefault="007B41E2" w:rsidP="007B41E2">
      <w:pPr>
        <w:pStyle w:val="a"/>
        <w:spacing w:line="240" w:lineRule="auto"/>
        <w:rPr>
          <w:sz w:val="24"/>
          <w:szCs w:val="24"/>
        </w:rPr>
      </w:pPr>
      <w:r w:rsidRPr="003C0518">
        <w:rPr>
          <w:sz w:val="24"/>
          <w:szCs w:val="24"/>
        </w:rPr>
        <w:t>пользоваться официальными источниками для получения информации в области безопасности дорожного движения;</w:t>
      </w:r>
    </w:p>
    <w:p w:rsidR="007B41E2" w:rsidRPr="003C0518" w:rsidRDefault="007B41E2" w:rsidP="007B41E2">
      <w:pPr>
        <w:pStyle w:val="a"/>
        <w:spacing w:line="240" w:lineRule="auto"/>
        <w:rPr>
          <w:sz w:val="24"/>
          <w:szCs w:val="24"/>
        </w:rPr>
      </w:pPr>
      <w:r w:rsidRPr="003C0518">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B41E2" w:rsidRPr="003C0518" w:rsidRDefault="007B41E2" w:rsidP="007B41E2">
      <w:pPr>
        <w:pStyle w:val="a"/>
        <w:spacing w:line="240" w:lineRule="auto"/>
        <w:rPr>
          <w:sz w:val="24"/>
          <w:szCs w:val="24"/>
        </w:rPr>
      </w:pPr>
      <w:r w:rsidRPr="003C0518">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B41E2" w:rsidRPr="003C0518" w:rsidRDefault="007B41E2" w:rsidP="007B41E2">
      <w:pPr>
        <w:pStyle w:val="a"/>
        <w:spacing w:line="240" w:lineRule="auto"/>
        <w:rPr>
          <w:sz w:val="24"/>
          <w:szCs w:val="24"/>
        </w:rPr>
      </w:pPr>
      <w:r w:rsidRPr="003C0518">
        <w:rPr>
          <w:sz w:val="24"/>
          <w:szCs w:val="24"/>
        </w:rPr>
        <w:t>комментировать назначение нормативных правовых актов в области охраны окружающей среды;</w:t>
      </w:r>
    </w:p>
    <w:p w:rsidR="007B41E2" w:rsidRPr="003C0518" w:rsidRDefault="007B41E2" w:rsidP="007B41E2">
      <w:pPr>
        <w:pStyle w:val="a"/>
        <w:spacing w:line="240" w:lineRule="auto"/>
        <w:rPr>
          <w:sz w:val="24"/>
          <w:szCs w:val="24"/>
        </w:rPr>
      </w:pPr>
      <w:r w:rsidRPr="003C0518">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охраны окружающей среды;</w:t>
      </w:r>
    </w:p>
    <w:p w:rsidR="007B41E2" w:rsidRPr="003C0518" w:rsidRDefault="007B41E2" w:rsidP="007B41E2">
      <w:pPr>
        <w:pStyle w:val="a"/>
        <w:spacing w:line="240" w:lineRule="auto"/>
        <w:rPr>
          <w:sz w:val="24"/>
          <w:szCs w:val="24"/>
        </w:rPr>
      </w:pPr>
      <w:r w:rsidRPr="003C0518">
        <w:rPr>
          <w:sz w:val="24"/>
          <w:szCs w:val="24"/>
        </w:rPr>
        <w:t>распознавать наиболее неблагоприятные территории в районе проживания;</w:t>
      </w:r>
    </w:p>
    <w:p w:rsidR="007B41E2" w:rsidRPr="003C0518" w:rsidRDefault="007B41E2" w:rsidP="007B41E2">
      <w:pPr>
        <w:pStyle w:val="a"/>
        <w:spacing w:line="240" w:lineRule="auto"/>
        <w:rPr>
          <w:sz w:val="24"/>
          <w:szCs w:val="24"/>
        </w:rPr>
      </w:pPr>
      <w:r w:rsidRPr="003C0518">
        <w:rPr>
          <w:sz w:val="24"/>
          <w:szCs w:val="24"/>
        </w:rPr>
        <w:t xml:space="preserve">описывать факторы </w:t>
      </w:r>
      <w:proofErr w:type="spellStart"/>
      <w:r w:rsidRPr="003C0518">
        <w:rPr>
          <w:sz w:val="24"/>
          <w:szCs w:val="24"/>
        </w:rPr>
        <w:t>экориска</w:t>
      </w:r>
      <w:proofErr w:type="spellEnd"/>
      <w:r w:rsidRPr="003C0518">
        <w:rPr>
          <w:sz w:val="24"/>
          <w:szCs w:val="24"/>
        </w:rPr>
        <w:t>, объяснять, как снизить последствия их воздействия;</w:t>
      </w:r>
    </w:p>
    <w:p w:rsidR="007B41E2" w:rsidRPr="003C0518" w:rsidRDefault="007B41E2" w:rsidP="007B41E2">
      <w:pPr>
        <w:pStyle w:val="a"/>
        <w:spacing w:line="240" w:lineRule="auto"/>
        <w:rPr>
          <w:sz w:val="24"/>
          <w:szCs w:val="24"/>
        </w:rPr>
      </w:pPr>
      <w:r w:rsidRPr="003C0518">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B41E2" w:rsidRPr="003C0518" w:rsidRDefault="007B41E2" w:rsidP="007B41E2">
      <w:pPr>
        <w:pStyle w:val="a"/>
        <w:spacing w:line="240" w:lineRule="auto"/>
        <w:rPr>
          <w:sz w:val="24"/>
          <w:szCs w:val="24"/>
        </w:rPr>
      </w:pPr>
      <w:r w:rsidRPr="003C0518">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B41E2" w:rsidRPr="003C0518" w:rsidRDefault="007B41E2" w:rsidP="007B41E2">
      <w:pPr>
        <w:pStyle w:val="a"/>
        <w:spacing w:line="240" w:lineRule="auto"/>
        <w:rPr>
          <w:sz w:val="24"/>
          <w:szCs w:val="24"/>
        </w:rPr>
      </w:pPr>
      <w:r w:rsidRPr="003C0518">
        <w:rPr>
          <w:sz w:val="24"/>
          <w:szCs w:val="24"/>
        </w:rPr>
        <w:t>опознавать, для чего применяются и используются экологические знаки;</w:t>
      </w:r>
    </w:p>
    <w:p w:rsidR="007B41E2" w:rsidRPr="003C0518" w:rsidRDefault="007B41E2" w:rsidP="007B41E2">
      <w:pPr>
        <w:pStyle w:val="a"/>
        <w:spacing w:line="240" w:lineRule="auto"/>
        <w:rPr>
          <w:sz w:val="24"/>
          <w:szCs w:val="24"/>
        </w:rPr>
      </w:pPr>
      <w:r w:rsidRPr="003C0518">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B41E2" w:rsidRPr="003C0518" w:rsidRDefault="007B41E2" w:rsidP="007B41E2">
      <w:pPr>
        <w:pStyle w:val="a"/>
        <w:spacing w:line="240" w:lineRule="auto"/>
        <w:rPr>
          <w:sz w:val="24"/>
          <w:szCs w:val="24"/>
        </w:rPr>
      </w:pPr>
      <w:r w:rsidRPr="003C0518">
        <w:rPr>
          <w:sz w:val="24"/>
          <w:szCs w:val="24"/>
        </w:rPr>
        <w:t>прогнозировать и оценивать свои действия в области охраны окружающей среды;</w:t>
      </w:r>
    </w:p>
    <w:p w:rsidR="007B41E2" w:rsidRPr="003C0518" w:rsidRDefault="007B41E2" w:rsidP="007B41E2">
      <w:pPr>
        <w:pStyle w:val="a"/>
        <w:spacing w:line="240" w:lineRule="auto"/>
        <w:rPr>
          <w:sz w:val="24"/>
          <w:szCs w:val="24"/>
        </w:rPr>
      </w:pPr>
      <w:r w:rsidRPr="003C0518">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B41E2" w:rsidRPr="003C0518" w:rsidRDefault="007B41E2" w:rsidP="007B41E2">
      <w:pPr>
        <w:pStyle w:val="a"/>
        <w:spacing w:line="240" w:lineRule="auto"/>
        <w:rPr>
          <w:sz w:val="24"/>
          <w:szCs w:val="24"/>
        </w:rPr>
      </w:pPr>
      <w:r w:rsidRPr="003C0518">
        <w:rPr>
          <w:sz w:val="24"/>
          <w:szCs w:val="24"/>
        </w:rPr>
        <w:t>распознавать явные и скрытые опасности в современных молодежных хобби;</w:t>
      </w:r>
    </w:p>
    <w:p w:rsidR="007B41E2" w:rsidRPr="003C0518" w:rsidRDefault="007B41E2" w:rsidP="007B41E2">
      <w:pPr>
        <w:pStyle w:val="a"/>
        <w:spacing w:line="240" w:lineRule="auto"/>
        <w:rPr>
          <w:sz w:val="24"/>
          <w:szCs w:val="24"/>
        </w:rPr>
      </w:pPr>
      <w:r w:rsidRPr="003C0518">
        <w:rPr>
          <w:sz w:val="24"/>
          <w:szCs w:val="24"/>
        </w:rPr>
        <w:t>соблюдать правила безопасности в увлечениях, не противоречащих законодательству РФ;</w:t>
      </w:r>
    </w:p>
    <w:p w:rsidR="007B41E2" w:rsidRPr="003C0518" w:rsidRDefault="007B41E2" w:rsidP="007B41E2">
      <w:pPr>
        <w:pStyle w:val="a"/>
        <w:spacing w:line="240" w:lineRule="auto"/>
        <w:rPr>
          <w:sz w:val="24"/>
          <w:szCs w:val="24"/>
        </w:rPr>
      </w:pPr>
      <w:r w:rsidRPr="003C0518">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B41E2" w:rsidRPr="003C0518" w:rsidRDefault="007B41E2" w:rsidP="007B41E2">
      <w:pPr>
        <w:pStyle w:val="a"/>
        <w:spacing w:line="240" w:lineRule="auto"/>
        <w:rPr>
          <w:sz w:val="24"/>
          <w:szCs w:val="24"/>
        </w:rPr>
      </w:pPr>
      <w:r w:rsidRPr="003C0518">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B41E2" w:rsidRPr="003C0518" w:rsidRDefault="007B41E2" w:rsidP="007B41E2">
      <w:pPr>
        <w:pStyle w:val="a"/>
        <w:spacing w:line="240" w:lineRule="auto"/>
        <w:rPr>
          <w:sz w:val="24"/>
          <w:szCs w:val="24"/>
        </w:rPr>
      </w:pPr>
      <w:r w:rsidRPr="003C0518">
        <w:rPr>
          <w:sz w:val="24"/>
          <w:szCs w:val="24"/>
        </w:rPr>
        <w:t>прогнозировать и оценивать последствия своего поведения во время занятий современными молодежными хобби;</w:t>
      </w:r>
    </w:p>
    <w:p w:rsidR="007B41E2" w:rsidRPr="003C0518" w:rsidRDefault="007B41E2" w:rsidP="007B41E2">
      <w:pPr>
        <w:pStyle w:val="a"/>
        <w:spacing w:line="240" w:lineRule="auto"/>
        <w:rPr>
          <w:sz w:val="24"/>
          <w:szCs w:val="24"/>
        </w:rPr>
      </w:pPr>
      <w:r w:rsidRPr="003C0518">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B41E2" w:rsidRPr="003C0518" w:rsidRDefault="007B41E2" w:rsidP="007B41E2">
      <w:pPr>
        <w:pStyle w:val="a"/>
        <w:spacing w:line="240" w:lineRule="auto"/>
        <w:rPr>
          <w:sz w:val="24"/>
          <w:szCs w:val="24"/>
        </w:rPr>
      </w:pPr>
      <w:r w:rsidRPr="003C0518">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B41E2" w:rsidRPr="003C0518" w:rsidRDefault="007B41E2" w:rsidP="007B41E2">
      <w:pPr>
        <w:pStyle w:val="a"/>
        <w:spacing w:line="240" w:lineRule="auto"/>
        <w:rPr>
          <w:sz w:val="24"/>
          <w:szCs w:val="24"/>
        </w:rPr>
      </w:pPr>
      <w:r w:rsidRPr="003C0518">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B41E2" w:rsidRPr="003C0518" w:rsidRDefault="007B41E2" w:rsidP="007B41E2">
      <w:pPr>
        <w:pStyle w:val="a"/>
        <w:spacing w:line="240" w:lineRule="auto"/>
        <w:rPr>
          <w:sz w:val="24"/>
          <w:szCs w:val="24"/>
        </w:rPr>
      </w:pPr>
      <w:r w:rsidRPr="003C0518">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B41E2" w:rsidRPr="003C0518" w:rsidRDefault="007B41E2" w:rsidP="007B41E2">
      <w:pPr>
        <w:pStyle w:val="a"/>
        <w:spacing w:line="240" w:lineRule="auto"/>
        <w:rPr>
          <w:sz w:val="24"/>
          <w:szCs w:val="24"/>
        </w:rPr>
      </w:pPr>
      <w:r w:rsidRPr="003C0518">
        <w:rPr>
          <w:sz w:val="24"/>
          <w:szCs w:val="24"/>
        </w:rPr>
        <w:t>прогнозировать и оценивать последствия своего поведения на транспорте;</w:t>
      </w:r>
    </w:p>
    <w:p w:rsidR="007B41E2" w:rsidRPr="003C0518" w:rsidRDefault="007B41E2" w:rsidP="007B41E2">
      <w:pPr>
        <w:pStyle w:val="a"/>
        <w:spacing w:line="240" w:lineRule="auto"/>
        <w:rPr>
          <w:sz w:val="24"/>
          <w:szCs w:val="24"/>
        </w:rPr>
      </w:pPr>
      <w:r w:rsidRPr="003C0518">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Защита населения Российской Федерации от опасных и чрезвычайных ситуаций</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B41E2" w:rsidRPr="003C0518" w:rsidRDefault="007B41E2" w:rsidP="007B41E2">
      <w:pPr>
        <w:pStyle w:val="a"/>
        <w:spacing w:line="240" w:lineRule="auto"/>
        <w:rPr>
          <w:sz w:val="24"/>
          <w:szCs w:val="24"/>
        </w:rPr>
      </w:pPr>
      <w:r w:rsidRPr="003C0518">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B41E2" w:rsidRPr="003C0518" w:rsidRDefault="007B41E2" w:rsidP="007B41E2">
      <w:pPr>
        <w:pStyle w:val="a"/>
        <w:spacing w:line="240" w:lineRule="auto"/>
        <w:rPr>
          <w:sz w:val="24"/>
          <w:szCs w:val="24"/>
        </w:rPr>
      </w:pPr>
      <w:r w:rsidRPr="003C0518">
        <w:rPr>
          <w:sz w:val="24"/>
          <w:szCs w:val="24"/>
        </w:rPr>
        <w:t>раскрывать составляющие государственной системы, направленной на защиту населения от опасных и чрезвычайных ситуаций;</w:t>
      </w:r>
    </w:p>
    <w:p w:rsidR="007B41E2" w:rsidRPr="003C0518" w:rsidRDefault="007B41E2" w:rsidP="007B41E2">
      <w:pPr>
        <w:pStyle w:val="a"/>
        <w:spacing w:line="240" w:lineRule="auto"/>
        <w:rPr>
          <w:sz w:val="24"/>
          <w:szCs w:val="24"/>
        </w:rPr>
      </w:pPr>
      <w:r w:rsidRPr="003C0518">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B41E2" w:rsidRPr="003C0518" w:rsidRDefault="007B41E2" w:rsidP="007B41E2">
      <w:pPr>
        <w:pStyle w:val="a"/>
        <w:spacing w:line="240" w:lineRule="auto"/>
        <w:rPr>
          <w:sz w:val="24"/>
          <w:szCs w:val="24"/>
        </w:rPr>
      </w:pPr>
      <w:r w:rsidRPr="003C0518">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B41E2" w:rsidRPr="003C0518" w:rsidRDefault="007B41E2" w:rsidP="007B41E2">
      <w:pPr>
        <w:pStyle w:val="a"/>
        <w:spacing w:line="240" w:lineRule="auto"/>
        <w:rPr>
          <w:sz w:val="24"/>
          <w:szCs w:val="24"/>
        </w:rPr>
      </w:pPr>
      <w:r w:rsidRPr="003C0518">
        <w:rPr>
          <w:sz w:val="24"/>
          <w:szCs w:val="24"/>
        </w:rPr>
        <w:t>объяснять причины их возникновения, характеристики, поражающие факторы, особенности и последствия;</w:t>
      </w:r>
    </w:p>
    <w:p w:rsidR="007B41E2" w:rsidRPr="003C0518" w:rsidRDefault="007B41E2" w:rsidP="007B41E2">
      <w:pPr>
        <w:pStyle w:val="a"/>
        <w:spacing w:line="240" w:lineRule="auto"/>
        <w:rPr>
          <w:sz w:val="24"/>
          <w:szCs w:val="24"/>
        </w:rPr>
      </w:pPr>
      <w:r w:rsidRPr="003C0518">
        <w:rPr>
          <w:sz w:val="24"/>
          <w:szCs w:val="24"/>
        </w:rPr>
        <w:t>использовать средства индивидуальной, коллективной защиты и приборы индивидуального дозиметрического контроля;</w:t>
      </w:r>
    </w:p>
    <w:p w:rsidR="007B41E2" w:rsidRPr="003C0518" w:rsidRDefault="007B41E2" w:rsidP="007B41E2">
      <w:pPr>
        <w:pStyle w:val="a"/>
        <w:spacing w:line="240" w:lineRule="auto"/>
        <w:rPr>
          <w:sz w:val="24"/>
          <w:szCs w:val="24"/>
        </w:rPr>
      </w:pPr>
      <w:r w:rsidRPr="003C0518">
        <w:rPr>
          <w:sz w:val="24"/>
          <w:szCs w:val="24"/>
        </w:rPr>
        <w:t xml:space="preserve">действовать согласно обозначению на знаках безопасности и плане эвакуации; </w:t>
      </w:r>
    </w:p>
    <w:p w:rsidR="007B41E2" w:rsidRPr="003C0518" w:rsidRDefault="007B41E2" w:rsidP="007B41E2">
      <w:pPr>
        <w:pStyle w:val="a"/>
        <w:spacing w:line="240" w:lineRule="auto"/>
        <w:rPr>
          <w:sz w:val="24"/>
          <w:szCs w:val="24"/>
        </w:rPr>
      </w:pPr>
      <w:r w:rsidRPr="003C0518">
        <w:rPr>
          <w:sz w:val="24"/>
          <w:szCs w:val="24"/>
        </w:rPr>
        <w:lastRenderedPageBreak/>
        <w:t>вызывать в случае необходимости службы экстренной помощи;</w:t>
      </w:r>
    </w:p>
    <w:p w:rsidR="007B41E2" w:rsidRPr="003C0518" w:rsidRDefault="007B41E2" w:rsidP="007B41E2">
      <w:pPr>
        <w:pStyle w:val="a"/>
        <w:spacing w:line="240" w:lineRule="auto"/>
        <w:rPr>
          <w:sz w:val="24"/>
          <w:szCs w:val="24"/>
        </w:rPr>
      </w:pPr>
      <w:r w:rsidRPr="003C0518">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B41E2" w:rsidRPr="003C0518" w:rsidRDefault="007B41E2" w:rsidP="007B41E2">
      <w:pPr>
        <w:pStyle w:val="a"/>
        <w:spacing w:line="240" w:lineRule="auto"/>
        <w:rPr>
          <w:sz w:val="24"/>
          <w:szCs w:val="24"/>
        </w:rPr>
      </w:pPr>
      <w:r w:rsidRPr="003C0518">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B41E2" w:rsidRPr="003C0518" w:rsidRDefault="007B41E2" w:rsidP="007B41E2">
      <w:pPr>
        <w:pStyle w:val="a"/>
        <w:spacing w:line="240" w:lineRule="auto"/>
        <w:rPr>
          <w:sz w:val="24"/>
          <w:szCs w:val="24"/>
        </w:rPr>
      </w:pPr>
      <w:r w:rsidRPr="003C0518">
        <w:rPr>
          <w:sz w:val="24"/>
          <w:szCs w:val="24"/>
        </w:rPr>
        <w:t>составлять модель личного безопасного поведения в условиях опасных и чрезвычайных ситуаций мирного и военного времени.</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7B41E2" w:rsidRPr="003C0518" w:rsidRDefault="007B41E2" w:rsidP="007B41E2">
      <w:pPr>
        <w:pStyle w:val="a"/>
        <w:spacing w:line="240" w:lineRule="auto"/>
        <w:rPr>
          <w:sz w:val="24"/>
          <w:szCs w:val="24"/>
        </w:rPr>
      </w:pPr>
      <w:r w:rsidRPr="003C0518">
        <w:rPr>
          <w:sz w:val="24"/>
          <w:szCs w:val="24"/>
        </w:rPr>
        <w:t>Характеризовать особенности экстремизма, терроризма и наркотизма в Российской Федерации;</w:t>
      </w:r>
    </w:p>
    <w:p w:rsidR="007B41E2" w:rsidRPr="003C0518" w:rsidRDefault="007B41E2" w:rsidP="007B41E2">
      <w:pPr>
        <w:pStyle w:val="a"/>
        <w:spacing w:line="240" w:lineRule="auto"/>
        <w:rPr>
          <w:sz w:val="24"/>
          <w:szCs w:val="24"/>
        </w:rPr>
      </w:pPr>
      <w:r w:rsidRPr="003C0518">
        <w:rPr>
          <w:sz w:val="24"/>
          <w:szCs w:val="24"/>
        </w:rPr>
        <w:t>объяснять взаимосвязь экстремизма, терроризма и наркотизма;</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противодействия экстремизму, терроризму и наркотизму в Российской Федерации;</w:t>
      </w:r>
    </w:p>
    <w:p w:rsidR="007B41E2" w:rsidRPr="003C0518" w:rsidRDefault="007B41E2" w:rsidP="007B41E2">
      <w:pPr>
        <w:pStyle w:val="a"/>
        <w:spacing w:line="240" w:lineRule="auto"/>
        <w:rPr>
          <w:sz w:val="24"/>
          <w:szCs w:val="24"/>
        </w:rPr>
      </w:pPr>
      <w:r w:rsidRPr="003C0518">
        <w:rPr>
          <w:sz w:val="24"/>
          <w:szCs w:val="24"/>
        </w:rPr>
        <w:t>раскрывать предназначение общегосударственной системы противодействия экстремизму, терроризму и наркотизму;</w:t>
      </w:r>
    </w:p>
    <w:p w:rsidR="007B41E2" w:rsidRPr="003C0518" w:rsidRDefault="007B41E2" w:rsidP="007B41E2">
      <w:pPr>
        <w:pStyle w:val="a"/>
        <w:spacing w:line="240" w:lineRule="auto"/>
        <w:rPr>
          <w:sz w:val="24"/>
          <w:szCs w:val="24"/>
        </w:rPr>
      </w:pPr>
      <w:r w:rsidRPr="003C0518">
        <w:rPr>
          <w:sz w:val="24"/>
          <w:szCs w:val="24"/>
        </w:rPr>
        <w:t>объяснять основные принципы и направления противодействия экстремистской, террористической деятельности и наркотизму;</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B41E2" w:rsidRPr="003C0518" w:rsidRDefault="007B41E2" w:rsidP="007B41E2">
      <w:pPr>
        <w:pStyle w:val="a"/>
        <w:spacing w:line="240" w:lineRule="auto"/>
        <w:rPr>
          <w:sz w:val="24"/>
          <w:szCs w:val="24"/>
        </w:rPr>
      </w:pPr>
      <w:r w:rsidRPr="003C0518">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B41E2" w:rsidRPr="003C0518" w:rsidRDefault="007B41E2" w:rsidP="007B41E2">
      <w:pPr>
        <w:pStyle w:val="a"/>
        <w:spacing w:line="240" w:lineRule="auto"/>
        <w:rPr>
          <w:sz w:val="24"/>
          <w:szCs w:val="24"/>
        </w:rPr>
      </w:pPr>
      <w:r w:rsidRPr="003C0518">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B41E2" w:rsidRPr="003C0518" w:rsidRDefault="007B41E2" w:rsidP="007B41E2">
      <w:pPr>
        <w:pStyle w:val="a"/>
        <w:spacing w:line="240" w:lineRule="auto"/>
        <w:rPr>
          <w:sz w:val="24"/>
          <w:szCs w:val="24"/>
        </w:rPr>
      </w:pPr>
      <w:r w:rsidRPr="003C0518">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B41E2" w:rsidRPr="003C0518" w:rsidRDefault="007B41E2" w:rsidP="007B41E2">
      <w:pPr>
        <w:pStyle w:val="a"/>
        <w:spacing w:line="240" w:lineRule="auto"/>
        <w:rPr>
          <w:sz w:val="24"/>
          <w:szCs w:val="24"/>
        </w:rPr>
      </w:pPr>
      <w:r w:rsidRPr="003C0518">
        <w:rPr>
          <w:sz w:val="24"/>
          <w:szCs w:val="24"/>
        </w:rPr>
        <w:t>распознавать признаки вовлечения в экстремистскую и террористическую деятельность;</w:t>
      </w:r>
    </w:p>
    <w:p w:rsidR="007B41E2" w:rsidRPr="003C0518" w:rsidRDefault="007B41E2" w:rsidP="007B41E2">
      <w:pPr>
        <w:pStyle w:val="a"/>
        <w:spacing w:line="240" w:lineRule="auto"/>
        <w:rPr>
          <w:sz w:val="24"/>
          <w:szCs w:val="24"/>
        </w:rPr>
      </w:pPr>
      <w:r w:rsidRPr="003C0518">
        <w:rPr>
          <w:sz w:val="24"/>
          <w:szCs w:val="24"/>
        </w:rPr>
        <w:t>распознавать симптомы употребления наркотических средств;</w:t>
      </w:r>
    </w:p>
    <w:p w:rsidR="007B41E2" w:rsidRPr="003C0518" w:rsidRDefault="007B41E2" w:rsidP="007B41E2">
      <w:pPr>
        <w:pStyle w:val="a"/>
        <w:spacing w:line="240" w:lineRule="auto"/>
        <w:rPr>
          <w:sz w:val="24"/>
          <w:szCs w:val="24"/>
        </w:rPr>
      </w:pPr>
      <w:r w:rsidRPr="003C0518">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B41E2" w:rsidRPr="003C0518" w:rsidRDefault="007B41E2" w:rsidP="007B41E2">
      <w:pPr>
        <w:pStyle w:val="a"/>
        <w:spacing w:line="240" w:lineRule="auto"/>
        <w:rPr>
          <w:sz w:val="24"/>
          <w:szCs w:val="24"/>
        </w:rPr>
      </w:pPr>
      <w:r w:rsidRPr="003C0518">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B41E2" w:rsidRPr="003C0518" w:rsidRDefault="007B41E2" w:rsidP="007B41E2">
      <w:pPr>
        <w:pStyle w:val="a"/>
        <w:spacing w:line="240" w:lineRule="auto"/>
        <w:rPr>
          <w:sz w:val="24"/>
          <w:szCs w:val="24"/>
        </w:rPr>
      </w:pPr>
      <w:r w:rsidRPr="003C0518">
        <w:rPr>
          <w:sz w:val="24"/>
          <w:szCs w:val="24"/>
        </w:rPr>
        <w:t>описывать действия граждан при установлении уровней террористической опасности;</w:t>
      </w:r>
    </w:p>
    <w:p w:rsidR="007B41E2" w:rsidRPr="003C0518" w:rsidRDefault="007B41E2" w:rsidP="007B41E2">
      <w:pPr>
        <w:pStyle w:val="a"/>
        <w:spacing w:line="240" w:lineRule="auto"/>
        <w:rPr>
          <w:sz w:val="24"/>
          <w:szCs w:val="24"/>
        </w:rPr>
      </w:pPr>
      <w:r w:rsidRPr="003C0518">
        <w:rPr>
          <w:sz w:val="24"/>
          <w:szCs w:val="24"/>
        </w:rPr>
        <w:t>описывать правила и рекомендации в случае проведения террористической акции;</w:t>
      </w:r>
    </w:p>
    <w:p w:rsidR="007B41E2" w:rsidRPr="003C0518" w:rsidRDefault="007B41E2" w:rsidP="007B41E2">
      <w:pPr>
        <w:pStyle w:val="a"/>
        <w:spacing w:line="240" w:lineRule="auto"/>
        <w:rPr>
          <w:sz w:val="24"/>
          <w:szCs w:val="24"/>
        </w:rPr>
      </w:pPr>
      <w:r w:rsidRPr="003C0518">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Основы здорового образа жизни</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в области здорового образа жизни;</w:t>
      </w:r>
    </w:p>
    <w:p w:rsidR="007B41E2" w:rsidRPr="003C0518" w:rsidRDefault="007B41E2" w:rsidP="007B41E2">
      <w:pPr>
        <w:pStyle w:val="a"/>
        <w:spacing w:line="240" w:lineRule="auto"/>
        <w:rPr>
          <w:sz w:val="24"/>
          <w:szCs w:val="24"/>
        </w:rPr>
      </w:pPr>
      <w:r w:rsidRPr="003C0518">
        <w:rPr>
          <w:sz w:val="24"/>
          <w:szCs w:val="24"/>
        </w:rPr>
        <w:t>использовать основные нормативные правовые акты в области здорового образа жизни для изучения и реализации своих прав;</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здорового образа жизни;</w:t>
      </w:r>
    </w:p>
    <w:p w:rsidR="007B41E2" w:rsidRPr="003C0518" w:rsidRDefault="007B41E2" w:rsidP="007B41E2">
      <w:pPr>
        <w:pStyle w:val="a"/>
        <w:spacing w:line="240" w:lineRule="auto"/>
        <w:rPr>
          <w:sz w:val="24"/>
          <w:szCs w:val="24"/>
        </w:rPr>
      </w:pPr>
      <w:r w:rsidRPr="003C0518">
        <w:rPr>
          <w:sz w:val="24"/>
          <w:szCs w:val="24"/>
        </w:rPr>
        <w:t>описывать факторы здорового образа жизни;</w:t>
      </w:r>
    </w:p>
    <w:p w:rsidR="007B41E2" w:rsidRPr="003C0518" w:rsidRDefault="007B41E2" w:rsidP="007B41E2">
      <w:pPr>
        <w:pStyle w:val="a"/>
        <w:spacing w:line="240" w:lineRule="auto"/>
        <w:rPr>
          <w:sz w:val="24"/>
          <w:szCs w:val="24"/>
        </w:rPr>
      </w:pPr>
      <w:r w:rsidRPr="003C0518">
        <w:rPr>
          <w:sz w:val="24"/>
          <w:szCs w:val="24"/>
        </w:rPr>
        <w:lastRenderedPageBreak/>
        <w:t>объяснять преимущества здорового образа жизни;</w:t>
      </w:r>
    </w:p>
    <w:p w:rsidR="007B41E2" w:rsidRPr="003C0518" w:rsidRDefault="007B41E2" w:rsidP="007B41E2">
      <w:pPr>
        <w:pStyle w:val="a"/>
        <w:spacing w:line="240" w:lineRule="auto"/>
        <w:rPr>
          <w:sz w:val="24"/>
          <w:szCs w:val="24"/>
        </w:rPr>
      </w:pPr>
      <w:r w:rsidRPr="003C0518">
        <w:rPr>
          <w:sz w:val="24"/>
          <w:szCs w:val="24"/>
        </w:rPr>
        <w:t>объяснять значение здорового образа жизни для благополучия общества и государства;</w:t>
      </w:r>
    </w:p>
    <w:p w:rsidR="007B41E2" w:rsidRPr="003C0518" w:rsidRDefault="007B41E2" w:rsidP="007B41E2">
      <w:pPr>
        <w:pStyle w:val="a"/>
        <w:spacing w:line="240" w:lineRule="auto"/>
        <w:rPr>
          <w:sz w:val="24"/>
          <w:szCs w:val="24"/>
        </w:rPr>
      </w:pPr>
      <w:r w:rsidRPr="003C0518">
        <w:rPr>
          <w:sz w:val="24"/>
          <w:szCs w:val="24"/>
        </w:rPr>
        <w:t xml:space="preserve">описывать основные факторы и привычки, пагубно влияющие на здоровье человека; </w:t>
      </w:r>
    </w:p>
    <w:p w:rsidR="007B41E2" w:rsidRPr="003C0518" w:rsidRDefault="007B41E2" w:rsidP="007B41E2">
      <w:pPr>
        <w:pStyle w:val="a"/>
        <w:spacing w:line="240" w:lineRule="auto"/>
        <w:rPr>
          <w:sz w:val="24"/>
          <w:szCs w:val="24"/>
        </w:rPr>
      </w:pPr>
      <w:r w:rsidRPr="003C0518">
        <w:rPr>
          <w:sz w:val="24"/>
          <w:szCs w:val="24"/>
        </w:rPr>
        <w:t>раскрывать сущность репродуктивного здоровья;</w:t>
      </w:r>
    </w:p>
    <w:p w:rsidR="007B41E2" w:rsidRPr="003C0518" w:rsidRDefault="007B41E2" w:rsidP="007B41E2">
      <w:pPr>
        <w:pStyle w:val="a"/>
        <w:spacing w:line="240" w:lineRule="auto"/>
        <w:rPr>
          <w:sz w:val="24"/>
          <w:szCs w:val="24"/>
        </w:rPr>
      </w:pPr>
      <w:r w:rsidRPr="003C0518">
        <w:rPr>
          <w:sz w:val="24"/>
          <w:szCs w:val="24"/>
        </w:rPr>
        <w:t>распознавать факторы, положительно и отрицательно влияющие на репродуктивное здоровье;</w:t>
      </w:r>
    </w:p>
    <w:p w:rsidR="007B41E2" w:rsidRPr="003C0518" w:rsidRDefault="007B41E2" w:rsidP="007B41E2">
      <w:pPr>
        <w:pStyle w:val="a"/>
        <w:spacing w:line="240" w:lineRule="auto"/>
        <w:rPr>
          <w:sz w:val="24"/>
          <w:szCs w:val="24"/>
        </w:rPr>
      </w:pPr>
      <w:r w:rsidRPr="003C0518">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3C0518">
        <w:rPr>
          <w:sz w:val="24"/>
          <w:szCs w:val="24"/>
        </w:rPr>
        <w:t>.</w:t>
      </w:r>
    </w:p>
    <w:p w:rsidR="007B41E2" w:rsidRPr="003C0518" w:rsidRDefault="007B41E2" w:rsidP="00F5345E">
      <w:pPr>
        <w:spacing w:line="240" w:lineRule="auto"/>
        <w:rPr>
          <w:rFonts w:ascii="Times New Roman" w:hAnsi="Times New Roman" w:cs="Times New Roman"/>
          <w:b/>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Основы медицинских знаний и оказание первой помощи</w:t>
      </w:r>
    </w:p>
    <w:p w:rsidR="007B41E2" w:rsidRPr="003C0518" w:rsidRDefault="007B41E2" w:rsidP="007B41E2">
      <w:pPr>
        <w:pStyle w:val="a"/>
        <w:spacing w:line="240" w:lineRule="auto"/>
        <w:rPr>
          <w:sz w:val="24"/>
          <w:szCs w:val="24"/>
        </w:rPr>
      </w:pPr>
      <w:r w:rsidRPr="003C0518">
        <w:rPr>
          <w:sz w:val="24"/>
          <w:szCs w:val="24"/>
          <w:highlight w:val="white"/>
        </w:rPr>
        <w:t>Комментировать</w:t>
      </w:r>
      <w:r w:rsidRPr="003C0518">
        <w:rPr>
          <w:sz w:val="24"/>
          <w:szCs w:val="24"/>
        </w:rPr>
        <w:t xml:space="preserve"> назначение основных нормативных правовых актов в области оказания первой помощи;</w:t>
      </w:r>
    </w:p>
    <w:p w:rsidR="007B41E2" w:rsidRPr="003C0518" w:rsidRDefault="007B41E2" w:rsidP="007B41E2">
      <w:pPr>
        <w:pStyle w:val="a"/>
        <w:spacing w:line="240" w:lineRule="auto"/>
        <w:rPr>
          <w:sz w:val="24"/>
          <w:szCs w:val="24"/>
        </w:rPr>
      </w:pPr>
      <w:r w:rsidRPr="003C0518">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оказания первой помощи;</w:t>
      </w:r>
    </w:p>
    <w:p w:rsidR="007B41E2" w:rsidRPr="003C0518" w:rsidRDefault="007B41E2" w:rsidP="007B41E2">
      <w:pPr>
        <w:pStyle w:val="a"/>
        <w:spacing w:line="240" w:lineRule="auto"/>
        <w:rPr>
          <w:sz w:val="24"/>
          <w:szCs w:val="24"/>
        </w:rPr>
      </w:pPr>
      <w:r w:rsidRPr="003C0518">
        <w:rPr>
          <w:sz w:val="24"/>
          <w:szCs w:val="24"/>
        </w:rPr>
        <w:t xml:space="preserve">отличать первую помощь от медицинской помощи; </w:t>
      </w:r>
    </w:p>
    <w:p w:rsidR="007B41E2" w:rsidRPr="003C0518" w:rsidRDefault="007B41E2" w:rsidP="007B41E2">
      <w:pPr>
        <w:pStyle w:val="a"/>
        <w:spacing w:line="240" w:lineRule="auto"/>
        <w:rPr>
          <w:sz w:val="24"/>
          <w:szCs w:val="24"/>
        </w:rPr>
      </w:pPr>
      <w:r w:rsidRPr="003C0518">
        <w:rPr>
          <w:sz w:val="24"/>
          <w:szCs w:val="24"/>
        </w:rPr>
        <w:t>распознавать состояния, при которых оказывается первая помощь, и определять мероприятия по ее оказанию;</w:t>
      </w:r>
    </w:p>
    <w:p w:rsidR="007B41E2" w:rsidRPr="003C0518" w:rsidRDefault="007B41E2" w:rsidP="007B41E2">
      <w:pPr>
        <w:pStyle w:val="a"/>
        <w:spacing w:line="240" w:lineRule="auto"/>
        <w:rPr>
          <w:sz w:val="24"/>
          <w:szCs w:val="24"/>
        </w:rPr>
      </w:pPr>
      <w:r w:rsidRPr="003C0518">
        <w:rPr>
          <w:sz w:val="24"/>
          <w:szCs w:val="24"/>
        </w:rPr>
        <w:t>оказывать первую помощь при неотложных состояниях;</w:t>
      </w:r>
    </w:p>
    <w:p w:rsidR="007B41E2" w:rsidRPr="003C0518" w:rsidRDefault="007B41E2" w:rsidP="007B41E2">
      <w:pPr>
        <w:pStyle w:val="a"/>
        <w:spacing w:line="240" w:lineRule="auto"/>
        <w:rPr>
          <w:sz w:val="24"/>
          <w:szCs w:val="24"/>
        </w:rPr>
      </w:pPr>
      <w:r w:rsidRPr="003C0518">
        <w:rPr>
          <w:sz w:val="24"/>
          <w:szCs w:val="24"/>
        </w:rPr>
        <w:t>вызывать в случае необходимости службы экстренной помощи;</w:t>
      </w:r>
    </w:p>
    <w:p w:rsidR="007B41E2" w:rsidRPr="003C0518" w:rsidRDefault="007B41E2" w:rsidP="007B41E2">
      <w:pPr>
        <w:pStyle w:val="a"/>
        <w:spacing w:line="240" w:lineRule="auto"/>
        <w:rPr>
          <w:sz w:val="24"/>
          <w:szCs w:val="24"/>
        </w:rPr>
      </w:pPr>
      <w:r w:rsidRPr="003C0518">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B41E2" w:rsidRPr="003C0518" w:rsidRDefault="007B41E2" w:rsidP="007B41E2">
      <w:pPr>
        <w:pStyle w:val="a"/>
        <w:spacing w:line="240" w:lineRule="auto"/>
        <w:rPr>
          <w:sz w:val="24"/>
          <w:szCs w:val="24"/>
        </w:rPr>
      </w:pPr>
      <w:r w:rsidRPr="003C0518">
        <w:rPr>
          <w:sz w:val="24"/>
          <w:szCs w:val="24"/>
        </w:rPr>
        <w:t>действовать согласно указанию на знаках безопасности медицинского и санитарного назначения;</w:t>
      </w:r>
    </w:p>
    <w:p w:rsidR="007B41E2" w:rsidRPr="003C0518" w:rsidRDefault="007B41E2" w:rsidP="007B41E2">
      <w:pPr>
        <w:pStyle w:val="a"/>
        <w:spacing w:line="240" w:lineRule="auto"/>
        <w:rPr>
          <w:sz w:val="24"/>
          <w:szCs w:val="24"/>
        </w:rPr>
      </w:pPr>
      <w:r w:rsidRPr="003C0518">
        <w:rPr>
          <w:sz w:val="24"/>
          <w:szCs w:val="24"/>
        </w:rPr>
        <w:t>составлять модель личного безопасного поведения при оказании первой помощи пострадавшему;</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B41E2" w:rsidRPr="003C0518" w:rsidRDefault="007B41E2" w:rsidP="007B41E2">
      <w:pPr>
        <w:pStyle w:val="a"/>
        <w:spacing w:line="240" w:lineRule="auto"/>
        <w:rPr>
          <w:sz w:val="24"/>
          <w:szCs w:val="24"/>
        </w:rPr>
      </w:pPr>
      <w:r w:rsidRPr="003C0518">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B41E2" w:rsidRPr="003C0518" w:rsidRDefault="007B41E2" w:rsidP="007B41E2">
      <w:pPr>
        <w:pStyle w:val="a"/>
        <w:spacing w:line="240" w:lineRule="auto"/>
        <w:rPr>
          <w:sz w:val="24"/>
          <w:szCs w:val="24"/>
        </w:rPr>
      </w:pPr>
      <w:r w:rsidRPr="003C0518">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B41E2" w:rsidRPr="003C0518" w:rsidRDefault="007B41E2" w:rsidP="007B41E2">
      <w:pPr>
        <w:pStyle w:val="a"/>
        <w:spacing w:line="240" w:lineRule="auto"/>
        <w:rPr>
          <w:sz w:val="24"/>
          <w:szCs w:val="24"/>
        </w:rPr>
      </w:pPr>
      <w:r w:rsidRPr="003C0518">
        <w:rPr>
          <w:sz w:val="24"/>
          <w:szCs w:val="24"/>
        </w:rPr>
        <w:t>классифицировать основные инфекционные болезни;</w:t>
      </w:r>
    </w:p>
    <w:p w:rsidR="007B41E2" w:rsidRPr="003C0518" w:rsidRDefault="007B41E2" w:rsidP="007B41E2">
      <w:pPr>
        <w:pStyle w:val="a"/>
        <w:spacing w:line="240" w:lineRule="auto"/>
        <w:rPr>
          <w:sz w:val="24"/>
          <w:szCs w:val="24"/>
        </w:rPr>
      </w:pPr>
      <w:r w:rsidRPr="003C0518">
        <w:rPr>
          <w:sz w:val="24"/>
          <w:szCs w:val="24"/>
        </w:rPr>
        <w:t>определять меры, направленные на предупреждение возникновения и распространения инфекционных заболеваний;</w:t>
      </w:r>
    </w:p>
    <w:p w:rsidR="007B41E2" w:rsidRPr="003C0518" w:rsidRDefault="007B41E2" w:rsidP="007B41E2">
      <w:pPr>
        <w:pStyle w:val="a"/>
        <w:spacing w:line="240" w:lineRule="auto"/>
        <w:rPr>
          <w:sz w:val="24"/>
          <w:szCs w:val="24"/>
        </w:rPr>
      </w:pPr>
      <w:r w:rsidRPr="003C0518">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Основы обороны государства</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в области обороны государства;</w:t>
      </w:r>
    </w:p>
    <w:p w:rsidR="007B41E2" w:rsidRPr="003C0518" w:rsidRDefault="007B41E2" w:rsidP="007B41E2">
      <w:pPr>
        <w:pStyle w:val="a"/>
        <w:spacing w:line="240" w:lineRule="auto"/>
        <w:rPr>
          <w:sz w:val="24"/>
          <w:szCs w:val="24"/>
        </w:rPr>
      </w:pPr>
      <w:r w:rsidRPr="003C0518">
        <w:rPr>
          <w:sz w:val="24"/>
          <w:szCs w:val="24"/>
        </w:rPr>
        <w:t>характеризовать состояние и тенденции развития современного мира и России;</w:t>
      </w:r>
    </w:p>
    <w:p w:rsidR="007B41E2" w:rsidRPr="003C0518" w:rsidRDefault="007B41E2" w:rsidP="007B41E2">
      <w:pPr>
        <w:pStyle w:val="a"/>
        <w:spacing w:line="240" w:lineRule="auto"/>
        <w:rPr>
          <w:sz w:val="24"/>
          <w:szCs w:val="24"/>
        </w:rPr>
      </w:pPr>
      <w:r w:rsidRPr="003C0518">
        <w:rPr>
          <w:sz w:val="24"/>
          <w:szCs w:val="24"/>
        </w:rPr>
        <w:t>описывать национальные интересы РФ и стратегические национальные приоритеты;</w:t>
      </w:r>
    </w:p>
    <w:p w:rsidR="007B41E2" w:rsidRPr="003C0518" w:rsidRDefault="007B41E2" w:rsidP="007B41E2">
      <w:pPr>
        <w:pStyle w:val="a"/>
        <w:spacing w:line="240" w:lineRule="auto"/>
        <w:rPr>
          <w:sz w:val="24"/>
          <w:szCs w:val="24"/>
        </w:rPr>
      </w:pPr>
      <w:r w:rsidRPr="003C0518">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B41E2" w:rsidRPr="003C0518" w:rsidRDefault="007B41E2" w:rsidP="007B41E2">
      <w:pPr>
        <w:pStyle w:val="a"/>
        <w:spacing w:line="240" w:lineRule="auto"/>
        <w:rPr>
          <w:sz w:val="24"/>
          <w:szCs w:val="24"/>
        </w:rPr>
      </w:pPr>
      <w:r w:rsidRPr="003C0518">
        <w:rPr>
          <w:sz w:val="24"/>
          <w:szCs w:val="24"/>
        </w:rPr>
        <w:t xml:space="preserve">приводить примеры основных внешних и внутренних опасностей; </w:t>
      </w:r>
    </w:p>
    <w:p w:rsidR="007B41E2" w:rsidRPr="003C0518" w:rsidRDefault="007B41E2" w:rsidP="007B41E2">
      <w:pPr>
        <w:pStyle w:val="a"/>
        <w:spacing w:line="240" w:lineRule="auto"/>
        <w:rPr>
          <w:sz w:val="24"/>
          <w:szCs w:val="24"/>
        </w:rPr>
      </w:pPr>
      <w:r w:rsidRPr="003C0518">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B41E2" w:rsidRPr="003C0518" w:rsidRDefault="007B41E2" w:rsidP="007B41E2">
      <w:pPr>
        <w:pStyle w:val="a"/>
        <w:spacing w:line="240" w:lineRule="auto"/>
        <w:rPr>
          <w:sz w:val="24"/>
          <w:szCs w:val="24"/>
        </w:rPr>
      </w:pPr>
      <w:r w:rsidRPr="003C0518">
        <w:rPr>
          <w:sz w:val="24"/>
          <w:szCs w:val="24"/>
        </w:rPr>
        <w:lastRenderedPageBreak/>
        <w:t>разъяснять основные направления обеспечения национальной безопасности и обороны РФ;</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обороны государства;</w:t>
      </w:r>
    </w:p>
    <w:p w:rsidR="007B41E2" w:rsidRPr="003C0518" w:rsidRDefault="007B41E2" w:rsidP="007B41E2">
      <w:pPr>
        <w:pStyle w:val="a"/>
        <w:spacing w:line="240" w:lineRule="auto"/>
        <w:rPr>
          <w:sz w:val="24"/>
          <w:szCs w:val="24"/>
        </w:rPr>
      </w:pPr>
      <w:r w:rsidRPr="003C0518">
        <w:rPr>
          <w:sz w:val="24"/>
          <w:szCs w:val="24"/>
        </w:rPr>
        <w:t>раскрывать основы и организацию обороны РФ;</w:t>
      </w:r>
    </w:p>
    <w:p w:rsidR="007B41E2" w:rsidRPr="003C0518" w:rsidRDefault="007B41E2" w:rsidP="007B41E2">
      <w:pPr>
        <w:pStyle w:val="a"/>
        <w:spacing w:line="240" w:lineRule="auto"/>
        <w:rPr>
          <w:sz w:val="24"/>
          <w:szCs w:val="24"/>
        </w:rPr>
      </w:pPr>
      <w:r w:rsidRPr="003C0518">
        <w:rPr>
          <w:sz w:val="24"/>
          <w:szCs w:val="24"/>
        </w:rPr>
        <w:t>раскрывать предназначение и использование ВС РФ в области обороны;</w:t>
      </w:r>
    </w:p>
    <w:p w:rsidR="007B41E2" w:rsidRPr="003C0518" w:rsidRDefault="007B41E2" w:rsidP="007B41E2">
      <w:pPr>
        <w:pStyle w:val="a"/>
        <w:spacing w:line="240" w:lineRule="auto"/>
        <w:rPr>
          <w:sz w:val="24"/>
          <w:szCs w:val="24"/>
        </w:rPr>
      </w:pPr>
      <w:r w:rsidRPr="003C0518">
        <w:rPr>
          <w:sz w:val="24"/>
          <w:szCs w:val="24"/>
        </w:rPr>
        <w:t>объяснять направление военной политики РФ в современных условиях;</w:t>
      </w:r>
    </w:p>
    <w:p w:rsidR="007B41E2" w:rsidRPr="003C0518" w:rsidRDefault="007B41E2" w:rsidP="007B41E2">
      <w:pPr>
        <w:pStyle w:val="a"/>
        <w:spacing w:line="240" w:lineRule="auto"/>
        <w:rPr>
          <w:sz w:val="24"/>
          <w:szCs w:val="24"/>
        </w:rPr>
      </w:pPr>
      <w:r w:rsidRPr="003C0518">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B41E2" w:rsidRPr="003C0518" w:rsidRDefault="007B41E2" w:rsidP="007B41E2">
      <w:pPr>
        <w:pStyle w:val="a"/>
        <w:spacing w:line="240" w:lineRule="auto"/>
        <w:rPr>
          <w:sz w:val="24"/>
          <w:szCs w:val="24"/>
        </w:rPr>
      </w:pPr>
      <w:r w:rsidRPr="003C0518">
        <w:rPr>
          <w:sz w:val="24"/>
          <w:szCs w:val="24"/>
        </w:rPr>
        <w:t>характеризовать историю создания ВС РФ;</w:t>
      </w:r>
    </w:p>
    <w:p w:rsidR="007B41E2" w:rsidRPr="003C0518" w:rsidRDefault="007B41E2" w:rsidP="007B41E2">
      <w:pPr>
        <w:pStyle w:val="a"/>
        <w:spacing w:line="240" w:lineRule="auto"/>
        <w:rPr>
          <w:sz w:val="24"/>
          <w:szCs w:val="24"/>
        </w:rPr>
      </w:pPr>
      <w:r w:rsidRPr="003C0518">
        <w:rPr>
          <w:sz w:val="24"/>
          <w:szCs w:val="24"/>
        </w:rPr>
        <w:t>описывать структуру ВС РФ;</w:t>
      </w:r>
    </w:p>
    <w:p w:rsidR="007B41E2" w:rsidRPr="003C0518" w:rsidRDefault="007B41E2" w:rsidP="007B41E2">
      <w:pPr>
        <w:pStyle w:val="a"/>
        <w:spacing w:line="240" w:lineRule="auto"/>
        <w:rPr>
          <w:sz w:val="24"/>
          <w:szCs w:val="24"/>
        </w:rPr>
      </w:pPr>
      <w:r w:rsidRPr="003C0518">
        <w:rPr>
          <w:sz w:val="24"/>
          <w:szCs w:val="24"/>
        </w:rPr>
        <w:t>характеризовать виды и рода войск ВС РФ, их предназначение и задачи;</w:t>
      </w:r>
    </w:p>
    <w:p w:rsidR="007B41E2" w:rsidRPr="003C0518" w:rsidRDefault="007B41E2" w:rsidP="007B41E2">
      <w:pPr>
        <w:pStyle w:val="a"/>
        <w:spacing w:line="240" w:lineRule="auto"/>
        <w:rPr>
          <w:sz w:val="24"/>
          <w:szCs w:val="24"/>
        </w:rPr>
      </w:pPr>
      <w:r w:rsidRPr="003C0518">
        <w:rPr>
          <w:sz w:val="24"/>
          <w:szCs w:val="24"/>
        </w:rPr>
        <w:t>распознавать символы ВС РФ;</w:t>
      </w:r>
    </w:p>
    <w:p w:rsidR="007B41E2" w:rsidRPr="003C0518" w:rsidRDefault="007B41E2" w:rsidP="007B41E2">
      <w:pPr>
        <w:pStyle w:val="a"/>
        <w:spacing w:line="240" w:lineRule="auto"/>
        <w:rPr>
          <w:sz w:val="24"/>
          <w:szCs w:val="24"/>
        </w:rPr>
      </w:pPr>
      <w:r w:rsidRPr="003C0518">
        <w:rPr>
          <w:sz w:val="24"/>
          <w:szCs w:val="24"/>
        </w:rPr>
        <w:t>приводить примеры воинских традиций и ритуалов ВС РФ.</w:t>
      </w:r>
    </w:p>
    <w:p w:rsidR="007B41E2" w:rsidRPr="003C0518" w:rsidRDefault="007B41E2" w:rsidP="007B41E2">
      <w:pPr>
        <w:spacing w:line="240" w:lineRule="auto"/>
        <w:rPr>
          <w:rFonts w:ascii="Times New Roman" w:hAnsi="Times New Roman" w:cs="Times New Roman"/>
          <w:b/>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Правовые основы военной службы</w:t>
      </w:r>
    </w:p>
    <w:p w:rsidR="007B41E2" w:rsidRPr="003C0518" w:rsidRDefault="007B41E2" w:rsidP="007B41E2">
      <w:pPr>
        <w:pStyle w:val="a"/>
        <w:spacing w:line="240" w:lineRule="auto"/>
        <w:rPr>
          <w:sz w:val="24"/>
          <w:szCs w:val="24"/>
        </w:rPr>
      </w:pPr>
      <w:r w:rsidRPr="003C0518">
        <w:rPr>
          <w:sz w:val="24"/>
          <w:szCs w:val="24"/>
        </w:rPr>
        <w:t>Комментировать назначение основных нормативных правовых актов в области воинской обязанности граждан и военной службы;</w:t>
      </w:r>
    </w:p>
    <w:p w:rsidR="007B41E2" w:rsidRPr="003C0518" w:rsidRDefault="007B41E2" w:rsidP="007B41E2">
      <w:pPr>
        <w:pStyle w:val="a"/>
        <w:spacing w:line="240" w:lineRule="auto"/>
        <w:rPr>
          <w:sz w:val="24"/>
          <w:szCs w:val="24"/>
        </w:rPr>
      </w:pPr>
      <w:r w:rsidRPr="003C0518">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в области воинской обязанности граждан и военной службы;</w:t>
      </w:r>
    </w:p>
    <w:p w:rsidR="007B41E2" w:rsidRPr="003C0518" w:rsidRDefault="007B41E2" w:rsidP="007B41E2">
      <w:pPr>
        <w:pStyle w:val="a"/>
        <w:spacing w:line="240" w:lineRule="auto"/>
        <w:rPr>
          <w:sz w:val="24"/>
          <w:szCs w:val="24"/>
        </w:rPr>
      </w:pPr>
      <w:r w:rsidRPr="003C0518">
        <w:rPr>
          <w:sz w:val="24"/>
          <w:szCs w:val="24"/>
        </w:rPr>
        <w:t>раскрывать сущность военной службы и составляющие воинской обязанности гражданина РФ;</w:t>
      </w:r>
    </w:p>
    <w:p w:rsidR="007B41E2" w:rsidRPr="003C0518" w:rsidRDefault="007B41E2" w:rsidP="007B41E2">
      <w:pPr>
        <w:pStyle w:val="a"/>
        <w:spacing w:line="240" w:lineRule="auto"/>
        <w:rPr>
          <w:sz w:val="24"/>
          <w:szCs w:val="24"/>
        </w:rPr>
      </w:pPr>
      <w:r w:rsidRPr="003C0518">
        <w:rPr>
          <w:sz w:val="24"/>
          <w:szCs w:val="24"/>
        </w:rPr>
        <w:t>характеризовать обязательную и добровольную подготовку к военной службе;</w:t>
      </w:r>
    </w:p>
    <w:p w:rsidR="007B41E2" w:rsidRPr="003C0518" w:rsidRDefault="007B41E2" w:rsidP="007B41E2">
      <w:pPr>
        <w:pStyle w:val="a"/>
        <w:spacing w:line="240" w:lineRule="auto"/>
        <w:rPr>
          <w:sz w:val="24"/>
          <w:szCs w:val="24"/>
        </w:rPr>
      </w:pPr>
      <w:r w:rsidRPr="003C0518">
        <w:rPr>
          <w:sz w:val="24"/>
          <w:szCs w:val="24"/>
        </w:rPr>
        <w:t>раскрывать организацию воинского учета;</w:t>
      </w:r>
    </w:p>
    <w:p w:rsidR="007B41E2" w:rsidRPr="003C0518" w:rsidRDefault="007B41E2" w:rsidP="007B41E2">
      <w:pPr>
        <w:pStyle w:val="a"/>
        <w:spacing w:line="240" w:lineRule="auto"/>
        <w:rPr>
          <w:sz w:val="24"/>
          <w:szCs w:val="24"/>
        </w:rPr>
      </w:pPr>
      <w:r w:rsidRPr="003C0518">
        <w:rPr>
          <w:sz w:val="24"/>
          <w:szCs w:val="24"/>
        </w:rPr>
        <w:t>комментировать назначение Общевоинских уставов ВС РФ;</w:t>
      </w:r>
    </w:p>
    <w:p w:rsidR="007B41E2" w:rsidRPr="003C0518" w:rsidRDefault="007B41E2" w:rsidP="007B41E2">
      <w:pPr>
        <w:pStyle w:val="a"/>
        <w:spacing w:line="240" w:lineRule="auto"/>
        <w:rPr>
          <w:sz w:val="24"/>
          <w:szCs w:val="24"/>
        </w:rPr>
      </w:pPr>
      <w:r w:rsidRPr="003C0518">
        <w:rPr>
          <w:sz w:val="24"/>
          <w:szCs w:val="24"/>
        </w:rPr>
        <w:t>использовать Общевоинские уставы ВС РФ при подготовке к прохождению военной службы по призыву, контракту;</w:t>
      </w:r>
    </w:p>
    <w:p w:rsidR="007B41E2" w:rsidRPr="003C0518" w:rsidRDefault="007B41E2" w:rsidP="007B41E2">
      <w:pPr>
        <w:pStyle w:val="a"/>
        <w:spacing w:line="240" w:lineRule="auto"/>
        <w:rPr>
          <w:sz w:val="24"/>
          <w:szCs w:val="24"/>
        </w:rPr>
      </w:pPr>
      <w:r w:rsidRPr="003C0518">
        <w:rPr>
          <w:sz w:val="24"/>
          <w:szCs w:val="24"/>
        </w:rPr>
        <w:t>описывать порядок и сроки прохождения службы по призыву, контракту и альтернативной гражданской службы;</w:t>
      </w:r>
    </w:p>
    <w:p w:rsidR="007B41E2" w:rsidRPr="003C0518" w:rsidRDefault="007B41E2" w:rsidP="007B41E2">
      <w:pPr>
        <w:pStyle w:val="a"/>
        <w:spacing w:line="240" w:lineRule="auto"/>
        <w:rPr>
          <w:sz w:val="24"/>
          <w:szCs w:val="24"/>
        </w:rPr>
      </w:pPr>
      <w:r w:rsidRPr="003C0518">
        <w:rPr>
          <w:sz w:val="24"/>
          <w:szCs w:val="24"/>
        </w:rPr>
        <w:t>объяснять порядок назначения на воинскую должность, присвоения и лишения воинского звания;</w:t>
      </w:r>
    </w:p>
    <w:p w:rsidR="007B41E2" w:rsidRPr="003C0518" w:rsidRDefault="007B41E2" w:rsidP="007B41E2">
      <w:pPr>
        <w:pStyle w:val="a"/>
        <w:spacing w:line="240" w:lineRule="auto"/>
        <w:rPr>
          <w:spacing w:val="-8"/>
          <w:sz w:val="24"/>
          <w:szCs w:val="24"/>
        </w:rPr>
      </w:pPr>
      <w:r w:rsidRPr="003C0518">
        <w:rPr>
          <w:spacing w:val="-8"/>
          <w:sz w:val="24"/>
          <w:szCs w:val="24"/>
        </w:rPr>
        <w:t>различать военную форму одежды и знаки различия военнослужащих ВС РФ;</w:t>
      </w:r>
    </w:p>
    <w:p w:rsidR="007B41E2" w:rsidRPr="003C0518" w:rsidRDefault="007B41E2" w:rsidP="007B41E2">
      <w:pPr>
        <w:pStyle w:val="a"/>
        <w:spacing w:line="240" w:lineRule="auto"/>
        <w:rPr>
          <w:sz w:val="24"/>
          <w:szCs w:val="24"/>
        </w:rPr>
      </w:pPr>
      <w:r w:rsidRPr="003C0518">
        <w:rPr>
          <w:sz w:val="24"/>
          <w:szCs w:val="24"/>
        </w:rPr>
        <w:t>описывать основание увольнения с военной службы;</w:t>
      </w:r>
    </w:p>
    <w:p w:rsidR="007B41E2" w:rsidRPr="003C0518" w:rsidRDefault="007B41E2" w:rsidP="007B41E2">
      <w:pPr>
        <w:pStyle w:val="a"/>
        <w:spacing w:line="240" w:lineRule="auto"/>
        <w:rPr>
          <w:sz w:val="24"/>
          <w:szCs w:val="24"/>
        </w:rPr>
      </w:pPr>
      <w:r w:rsidRPr="003C0518">
        <w:rPr>
          <w:sz w:val="24"/>
          <w:szCs w:val="24"/>
        </w:rPr>
        <w:t>раскрывать предназначение запаса;</w:t>
      </w:r>
    </w:p>
    <w:p w:rsidR="007B41E2" w:rsidRPr="003C0518" w:rsidRDefault="007B41E2" w:rsidP="007B41E2">
      <w:pPr>
        <w:pStyle w:val="a"/>
        <w:spacing w:line="240" w:lineRule="auto"/>
        <w:rPr>
          <w:sz w:val="24"/>
          <w:szCs w:val="24"/>
        </w:rPr>
      </w:pPr>
      <w:r w:rsidRPr="003C0518">
        <w:rPr>
          <w:sz w:val="24"/>
          <w:szCs w:val="24"/>
        </w:rPr>
        <w:t xml:space="preserve">объяснять порядок зачисления и пребывания в запасе; </w:t>
      </w:r>
    </w:p>
    <w:p w:rsidR="007B41E2" w:rsidRPr="003C0518" w:rsidRDefault="007B41E2" w:rsidP="007B41E2">
      <w:pPr>
        <w:pStyle w:val="a"/>
        <w:spacing w:line="240" w:lineRule="auto"/>
        <w:rPr>
          <w:sz w:val="24"/>
          <w:szCs w:val="24"/>
        </w:rPr>
      </w:pPr>
      <w:r w:rsidRPr="003C0518">
        <w:rPr>
          <w:sz w:val="24"/>
          <w:szCs w:val="24"/>
        </w:rPr>
        <w:t>раскрывать предназначение мобилизационного резерва;</w:t>
      </w:r>
    </w:p>
    <w:p w:rsidR="007B41E2" w:rsidRPr="003C0518" w:rsidRDefault="007B41E2" w:rsidP="007B41E2">
      <w:pPr>
        <w:pStyle w:val="a"/>
        <w:spacing w:line="240" w:lineRule="auto"/>
        <w:rPr>
          <w:sz w:val="24"/>
          <w:szCs w:val="24"/>
        </w:rPr>
      </w:pPr>
      <w:r w:rsidRPr="003C0518">
        <w:rPr>
          <w:sz w:val="24"/>
          <w:szCs w:val="24"/>
        </w:rPr>
        <w:t>объяснять порядок заключения контракта и сроки пребывания в резерве.</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Элементы начальной военной подготовки</w:t>
      </w:r>
    </w:p>
    <w:p w:rsidR="007B41E2" w:rsidRPr="003C0518" w:rsidRDefault="007B41E2" w:rsidP="007B41E2">
      <w:pPr>
        <w:pStyle w:val="a"/>
        <w:spacing w:line="240" w:lineRule="auto"/>
        <w:rPr>
          <w:sz w:val="24"/>
          <w:szCs w:val="24"/>
        </w:rPr>
      </w:pPr>
      <w:r w:rsidRPr="003C0518">
        <w:rPr>
          <w:sz w:val="24"/>
          <w:szCs w:val="24"/>
        </w:rPr>
        <w:t>Комментировать назначение Строевого устава ВС РФ;</w:t>
      </w:r>
    </w:p>
    <w:p w:rsidR="007B41E2" w:rsidRPr="003C0518" w:rsidRDefault="007B41E2" w:rsidP="007B41E2">
      <w:pPr>
        <w:pStyle w:val="a"/>
        <w:spacing w:line="240" w:lineRule="auto"/>
        <w:rPr>
          <w:sz w:val="24"/>
          <w:szCs w:val="24"/>
        </w:rPr>
      </w:pPr>
      <w:r w:rsidRPr="003C0518">
        <w:rPr>
          <w:sz w:val="24"/>
          <w:szCs w:val="24"/>
        </w:rPr>
        <w:t>использовать Строевой устав ВС РФ при обучении элементам строевой подготовки;</w:t>
      </w:r>
    </w:p>
    <w:p w:rsidR="007B41E2" w:rsidRPr="003C0518" w:rsidRDefault="007B41E2" w:rsidP="007B41E2">
      <w:pPr>
        <w:pStyle w:val="a"/>
        <w:spacing w:line="240" w:lineRule="auto"/>
        <w:rPr>
          <w:sz w:val="24"/>
          <w:szCs w:val="24"/>
        </w:rPr>
      </w:pPr>
      <w:r w:rsidRPr="003C0518">
        <w:rPr>
          <w:sz w:val="24"/>
          <w:szCs w:val="24"/>
        </w:rPr>
        <w:t>оперировать основными понятиями Строевого устава ВС РФ;</w:t>
      </w:r>
    </w:p>
    <w:p w:rsidR="007B41E2" w:rsidRPr="003C0518" w:rsidRDefault="007B41E2" w:rsidP="007B41E2">
      <w:pPr>
        <w:pStyle w:val="a"/>
        <w:spacing w:line="240" w:lineRule="auto"/>
        <w:rPr>
          <w:sz w:val="24"/>
          <w:szCs w:val="24"/>
        </w:rPr>
      </w:pPr>
      <w:r w:rsidRPr="003C0518">
        <w:rPr>
          <w:sz w:val="24"/>
          <w:szCs w:val="24"/>
        </w:rPr>
        <w:t>выполнять строевые приемы и движение без оружия;</w:t>
      </w:r>
    </w:p>
    <w:p w:rsidR="007B41E2" w:rsidRPr="003C0518" w:rsidRDefault="007B41E2" w:rsidP="007B41E2">
      <w:pPr>
        <w:pStyle w:val="a"/>
        <w:spacing w:line="240" w:lineRule="auto"/>
        <w:rPr>
          <w:sz w:val="24"/>
          <w:szCs w:val="24"/>
        </w:rPr>
      </w:pPr>
      <w:r w:rsidRPr="003C0518">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B41E2" w:rsidRPr="003C0518" w:rsidRDefault="007B41E2" w:rsidP="007B41E2">
      <w:pPr>
        <w:pStyle w:val="a"/>
        <w:spacing w:line="240" w:lineRule="auto"/>
        <w:rPr>
          <w:sz w:val="24"/>
          <w:szCs w:val="24"/>
        </w:rPr>
      </w:pPr>
      <w:r w:rsidRPr="003C0518">
        <w:rPr>
          <w:sz w:val="24"/>
          <w:szCs w:val="24"/>
        </w:rPr>
        <w:t>выполнять строевые приемы в составе отделения на месте и в движении;</w:t>
      </w:r>
    </w:p>
    <w:p w:rsidR="007B41E2" w:rsidRPr="003C0518" w:rsidRDefault="007B41E2" w:rsidP="007B41E2">
      <w:pPr>
        <w:pStyle w:val="a"/>
        <w:spacing w:line="240" w:lineRule="auto"/>
        <w:rPr>
          <w:sz w:val="24"/>
          <w:szCs w:val="24"/>
        </w:rPr>
      </w:pPr>
      <w:r w:rsidRPr="003C0518">
        <w:rPr>
          <w:sz w:val="24"/>
          <w:szCs w:val="24"/>
        </w:rPr>
        <w:t>приводить примеры команд управления строем с помощью голоса;</w:t>
      </w:r>
    </w:p>
    <w:p w:rsidR="007B41E2" w:rsidRPr="003C0518" w:rsidRDefault="007B41E2" w:rsidP="007B41E2">
      <w:pPr>
        <w:pStyle w:val="a"/>
        <w:spacing w:line="240" w:lineRule="auto"/>
        <w:rPr>
          <w:sz w:val="24"/>
          <w:szCs w:val="24"/>
        </w:rPr>
      </w:pPr>
      <w:r w:rsidRPr="003C0518">
        <w:rPr>
          <w:sz w:val="24"/>
          <w:szCs w:val="24"/>
        </w:rPr>
        <w:t>описывать назначение, боевые свойства и общее устройство автомата Калашникова;</w:t>
      </w:r>
    </w:p>
    <w:p w:rsidR="007B41E2" w:rsidRPr="003C0518" w:rsidRDefault="007B41E2" w:rsidP="007B41E2">
      <w:pPr>
        <w:pStyle w:val="a"/>
        <w:spacing w:line="240" w:lineRule="auto"/>
        <w:rPr>
          <w:sz w:val="24"/>
          <w:szCs w:val="24"/>
        </w:rPr>
      </w:pPr>
      <w:r w:rsidRPr="003C0518">
        <w:rPr>
          <w:sz w:val="24"/>
          <w:szCs w:val="24"/>
        </w:rPr>
        <w:lastRenderedPageBreak/>
        <w:t>выполнять неполную разборку и сборку автомата Калашникова для чистки и смазки;</w:t>
      </w:r>
      <w:r w:rsidRPr="003C0518">
        <w:rPr>
          <w:sz w:val="24"/>
          <w:szCs w:val="24"/>
        </w:rPr>
        <w:tab/>
      </w:r>
    </w:p>
    <w:p w:rsidR="007B41E2" w:rsidRPr="003C0518" w:rsidRDefault="007B41E2" w:rsidP="007B41E2">
      <w:pPr>
        <w:pStyle w:val="a"/>
        <w:spacing w:line="240" w:lineRule="auto"/>
        <w:rPr>
          <w:sz w:val="24"/>
          <w:szCs w:val="24"/>
        </w:rPr>
      </w:pPr>
      <w:r w:rsidRPr="003C0518">
        <w:rPr>
          <w:sz w:val="24"/>
          <w:szCs w:val="24"/>
        </w:rPr>
        <w:t>описывать порядок хранения автомата;</w:t>
      </w:r>
    </w:p>
    <w:p w:rsidR="007B41E2" w:rsidRPr="003C0518" w:rsidRDefault="007B41E2" w:rsidP="007B41E2">
      <w:pPr>
        <w:pStyle w:val="a"/>
        <w:spacing w:line="240" w:lineRule="auto"/>
        <w:rPr>
          <w:sz w:val="24"/>
          <w:szCs w:val="24"/>
        </w:rPr>
      </w:pPr>
      <w:r w:rsidRPr="003C0518">
        <w:rPr>
          <w:sz w:val="24"/>
          <w:szCs w:val="24"/>
        </w:rPr>
        <w:t>различать составляющие патрона;</w:t>
      </w:r>
    </w:p>
    <w:p w:rsidR="007B41E2" w:rsidRPr="003C0518" w:rsidRDefault="007B41E2" w:rsidP="007B41E2">
      <w:pPr>
        <w:pStyle w:val="a"/>
        <w:spacing w:line="240" w:lineRule="auto"/>
        <w:rPr>
          <w:sz w:val="24"/>
          <w:szCs w:val="24"/>
        </w:rPr>
      </w:pPr>
      <w:r w:rsidRPr="003C0518">
        <w:rPr>
          <w:sz w:val="24"/>
          <w:szCs w:val="24"/>
        </w:rPr>
        <w:t>снаряжать магазин патронами;</w:t>
      </w:r>
    </w:p>
    <w:p w:rsidR="007B41E2" w:rsidRPr="003C0518" w:rsidRDefault="007B41E2" w:rsidP="007B41E2">
      <w:pPr>
        <w:pStyle w:val="a"/>
        <w:spacing w:line="240" w:lineRule="auto"/>
        <w:rPr>
          <w:sz w:val="24"/>
          <w:szCs w:val="24"/>
        </w:rPr>
      </w:pPr>
      <w:r w:rsidRPr="003C0518">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B41E2" w:rsidRPr="003C0518" w:rsidRDefault="007B41E2" w:rsidP="007B41E2">
      <w:pPr>
        <w:pStyle w:val="a"/>
        <w:spacing w:line="240" w:lineRule="auto"/>
        <w:rPr>
          <w:sz w:val="24"/>
          <w:szCs w:val="24"/>
        </w:rPr>
      </w:pPr>
      <w:r w:rsidRPr="003C0518">
        <w:rPr>
          <w:sz w:val="24"/>
          <w:szCs w:val="24"/>
        </w:rPr>
        <w:t>описывать явление выстрела и его практическое значение;</w:t>
      </w:r>
    </w:p>
    <w:p w:rsidR="007B41E2" w:rsidRPr="003C0518" w:rsidRDefault="007B41E2" w:rsidP="007B41E2">
      <w:pPr>
        <w:pStyle w:val="a"/>
        <w:spacing w:line="240" w:lineRule="auto"/>
        <w:rPr>
          <w:sz w:val="24"/>
          <w:szCs w:val="24"/>
        </w:rPr>
      </w:pPr>
      <w:r w:rsidRPr="003C0518">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B41E2" w:rsidRPr="003C0518" w:rsidRDefault="007B41E2" w:rsidP="007B41E2">
      <w:pPr>
        <w:pStyle w:val="a"/>
        <w:spacing w:line="240" w:lineRule="auto"/>
        <w:rPr>
          <w:sz w:val="24"/>
          <w:szCs w:val="24"/>
        </w:rPr>
      </w:pPr>
      <w:r w:rsidRPr="003C0518">
        <w:rPr>
          <w:sz w:val="24"/>
          <w:szCs w:val="24"/>
        </w:rPr>
        <w:t>объяснять влияние отдачи оружия на результат выстрела;</w:t>
      </w:r>
    </w:p>
    <w:p w:rsidR="007B41E2" w:rsidRPr="003C0518" w:rsidRDefault="007B41E2" w:rsidP="007B41E2">
      <w:pPr>
        <w:pStyle w:val="a"/>
        <w:spacing w:line="240" w:lineRule="auto"/>
        <w:rPr>
          <w:sz w:val="24"/>
          <w:szCs w:val="24"/>
        </w:rPr>
      </w:pPr>
      <w:r w:rsidRPr="003C0518">
        <w:rPr>
          <w:sz w:val="24"/>
          <w:szCs w:val="24"/>
        </w:rPr>
        <w:t>выбирать прицел и правильную точку прицеливания для стрельбы по неподвижным целям;</w:t>
      </w:r>
    </w:p>
    <w:p w:rsidR="007B41E2" w:rsidRPr="003C0518" w:rsidRDefault="007B41E2" w:rsidP="007B41E2">
      <w:pPr>
        <w:pStyle w:val="a"/>
        <w:spacing w:line="240" w:lineRule="auto"/>
        <w:rPr>
          <w:sz w:val="24"/>
          <w:szCs w:val="24"/>
        </w:rPr>
      </w:pPr>
      <w:r w:rsidRPr="003C0518">
        <w:rPr>
          <w:sz w:val="24"/>
          <w:szCs w:val="24"/>
        </w:rPr>
        <w:t>объяснять ошибки прицеливания по результатам стрельбы;</w:t>
      </w:r>
    </w:p>
    <w:p w:rsidR="007B41E2" w:rsidRPr="003C0518" w:rsidRDefault="007B41E2" w:rsidP="007B41E2">
      <w:pPr>
        <w:pStyle w:val="a"/>
        <w:spacing w:line="240" w:lineRule="auto"/>
        <w:rPr>
          <w:sz w:val="24"/>
          <w:szCs w:val="24"/>
        </w:rPr>
      </w:pPr>
      <w:r w:rsidRPr="003C0518">
        <w:rPr>
          <w:sz w:val="24"/>
          <w:szCs w:val="24"/>
        </w:rPr>
        <w:t>выполнять изготовку к стрельбе;</w:t>
      </w:r>
    </w:p>
    <w:p w:rsidR="007B41E2" w:rsidRPr="003C0518" w:rsidRDefault="007B41E2" w:rsidP="007B41E2">
      <w:pPr>
        <w:pStyle w:val="a"/>
        <w:spacing w:line="240" w:lineRule="auto"/>
        <w:rPr>
          <w:sz w:val="24"/>
          <w:szCs w:val="24"/>
        </w:rPr>
      </w:pPr>
      <w:r w:rsidRPr="003C0518">
        <w:rPr>
          <w:sz w:val="24"/>
          <w:szCs w:val="24"/>
        </w:rPr>
        <w:t>производить стрельбу;</w:t>
      </w:r>
    </w:p>
    <w:p w:rsidR="007B41E2" w:rsidRPr="003C0518" w:rsidRDefault="007B41E2" w:rsidP="007B41E2">
      <w:pPr>
        <w:pStyle w:val="a"/>
        <w:spacing w:line="240" w:lineRule="auto"/>
        <w:rPr>
          <w:sz w:val="24"/>
          <w:szCs w:val="24"/>
        </w:rPr>
      </w:pPr>
      <w:r w:rsidRPr="003C0518">
        <w:rPr>
          <w:sz w:val="24"/>
          <w:szCs w:val="24"/>
        </w:rPr>
        <w:t>объяснять назначение и боевые свойства гранат;</w:t>
      </w:r>
    </w:p>
    <w:p w:rsidR="007B41E2" w:rsidRPr="003C0518" w:rsidRDefault="007B41E2" w:rsidP="007B41E2">
      <w:pPr>
        <w:pStyle w:val="a"/>
        <w:spacing w:line="240" w:lineRule="auto"/>
        <w:rPr>
          <w:sz w:val="24"/>
          <w:szCs w:val="24"/>
        </w:rPr>
      </w:pPr>
      <w:r w:rsidRPr="003C0518">
        <w:rPr>
          <w:sz w:val="24"/>
          <w:szCs w:val="24"/>
        </w:rPr>
        <w:t>различать наступательные и оборонительные гранаты;</w:t>
      </w:r>
    </w:p>
    <w:p w:rsidR="007B41E2" w:rsidRPr="003C0518" w:rsidRDefault="007B41E2" w:rsidP="007B41E2">
      <w:pPr>
        <w:pStyle w:val="a"/>
        <w:spacing w:line="240" w:lineRule="auto"/>
        <w:rPr>
          <w:sz w:val="24"/>
          <w:szCs w:val="24"/>
        </w:rPr>
      </w:pPr>
      <w:r w:rsidRPr="003C0518">
        <w:rPr>
          <w:sz w:val="24"/>
          <w:szCs w:val="24"/>
        </w:rPr>
        <w:t xml:space="preserve">описывать устройство ручных осколочных гранат; </w:t>
      </w:r>
    </w:p>
    <w:p w:rsidR="007B41E2" w:rsidRPr="003C0518" w:rsidRDefault="007B41E2" w:rsidP="007B41E2">
      <w:pPr>
        <w:pStyle w:val="a"/>
        <w:spacing w:line="240" w:lineRule="auto"/>
        <w:rPr>
          <w:sz w:val="24"/>
          <w:szCs w:val="24"/>
        </w:rPr>
      </w:pPr>
      <w:r w:rsidRPr="003C0518">
        <w:rPr>
          <w:sz w:val="24"/>
          <w:szCs w:val="24"/>
        </w:rPr>
        <w:t>выполнять приемы и правила снаряжения и метания ручных гранат;</w:t>
      </w:r>
    </w:p>
    <w:p w:rsidR="007B41E2" w:rsidRPr="003C0518" w:rsidRDefault="007B41E2" w:rsidP="007B41E2">
      <w:pPr>
        <w:pStyle w:val="a"/>
        <w:spacing w:line="240" w:lineRule="auto"/>
        <w:rPr>
          <w:sz w:val="24"/>
          <w:szCs w:val="24"/>
        </w:rPr>
      </w:pPr>
      <w:r w:rsidRPr="003C0518">
        <w:rPr>
          <w:sz w:val="24"/>
          <w:szCs w:val="24"/>
        </w:rPr>
        <w:t>выполнять меры безопасности при обращении с гранатами;</w:t>
      </w:r>
    </w:p>
    <w:p w:rsidR="007B41E2" w:rsidRPr="003C0518" w:rsidRDefault="007B41E2" w:rsidP="007B41E2">
      <w:pPr>
        <w:pStyle w:val="a"/>
        <w:spacing w:line="240" w:lineRule="auto"/>
        <w:rPr>
          <w:sz w:val="24"/>
          <w:szCs w:val="24"/>
        </w:rPr>
      </w:pPr>
      <w:r w:rsidRPr="003C0518">
        <w:rPr>
          <w:sz w:val="24"/>
          <w:szCs w:val="24"/>
        </w:rPr>
        <w:t>объяснять предназначение современного общевойскового боя;</w:t>
      </w:r>
    </w:p>
    <w:p w:rsidR="007B41E2" w:rsidRPr="003C0518" w:rsidRDefault="007B41E2" w:rsidP="007B41E2">
      <w:pPr>
        <w:pStyle w:val="a"/>
        <w:spacing w:line="240" w:lineRule="auto"/>
        <w:rPr>
          <w:sz w:val="24"/>
          <w:szCs w:val="24"/>
        </w:rPr>
      </w:pPr>
      <w:r w:rsidRPr="003C0518">
        <w:rPr>
          <w:sz w:val="24"/>
          <w:szCs w:val="24"/>
        </w:rPr>
        <w:t>характеризовать современный общевойсковой бой;</w:t>
      </w:r>
    </w:p>
    <w:p w:rsidR="007B41E2" w:rsidRPr="003C0518" w:rsidRDefault="007B41E2" w:rsidP="007B41E2">
      <w:pPr>
        <w:pStyle w:val="a"/>
        <w:spacing w:line="240" w:lineRule="auto"/>
        <w:rPr>
          <w:sz w:val="24"/>
          <w:szCs w:val="24"/>
        </w:rPr>
      </w:pPr>
      <w:r w:rsidRPr="003C0518">
        <w:rPr>
          <w:sz w:val="24"/>
          <w:szCs w:val="24"/>
        </w:rPr>
        <w:t>описывать элементы инженерного оборудования позиции солдата и порядок их оборудования;</w:t>
      </w:r>
    </w:p>
    <w:p w:rsidR="007B41E2" w:rsidRPr="003C0518" w:rsidRDefault="007B41E2" w:rsidP="007B41E2">
      <w:pPr>
        <w:pStyle w:val="a"/>
        <w:spacing w:line="240" w:lineRule="auto"/>
        <w:rPr>
          <w:sz w:val="24"/>
          <w:szCs w:val="24"/>
        </w:rPr>
      </w:pPr>
      <w:r w:rsidRPr="003C0518">
        <w:rPr>
          <w:sz w:val="24"/>
          <w:szCs w:val="24"/>
        </w:rPr>
        <w:t>выполнять приемы «К бою», «Встать»;</w:t>
      </w:r>
    </w:p>
    <w:p w:rsidR="007B41E2" w:rsidRPr="003C0518" w:rsidRDefault="007B41E2" w:rsidP="007B41E2">
      <w:pPr>
        <w:pStyle w:val="a"/>
        <w:spacing w:line="240" w:lineRule="auto"/>
        <w:rPr>
          <w:sz w:val="24"/>
          <w:szCs w:val="24"/>
        </w:rPr>
      </w:pPr>
      <w:r w:rsidRPr="003C0518">
        <w:rPr>
          <w:sz w:val="24"/>
          <w:szCs w:val="24"/>
        </w:rPr>
        <w:t xml:space="preserve">объяснять, в каких случаях используются перебежки и </w:t>
      </w:r>
      <w:proofErr w:type="spellStart"/>
      <w:r w:rsidRPr="003C0518">
        <w:rPr>
          <w:sz w:val="24"/>
          <w:szCs w:val="24"/>
        </w:rPr>
        <w:t>переползания</w:t>
      </w:r>
      <w:proofErr w:type="spellEnd"/>
      <w:r w:rsidRPr="003C0518">
        <w:rPr>
          <w:sz w:val="24"/>
          <w:szCs w:val="24"/>
        </w:rPr>
        <w:t>;</w:t>
      </w:r>
    </w:p>
    <w:p w:rsidR="007B41E2" w:rsidRPr="003C0518" w:rsidRDefault="007B41E2" w:rsidP="007B41E2">
      <w:pPr>
        <w:pStyle w:val="a"/>
        <w:spacing w:line="240" w:lineRule="auto"/>
        <w:rPr>
          <w:sz w:val="24"/>
          <w:szCs w:val="24"/>
        </w:rPr>
      </w:pPr>
      <w:r w:rsidRPr="003C0518">
        <w:rPr>
          <w:sz w:val="24"/>
          <w:szCs w:val="24"/>
        </w:rPr>
        <w:t xml:space="preserve">выполнять перебежки и </w:t>
      </w:r>
      <w:proofErr w:type="spellStart"/>
      <w:r w:rsidRPr="003C0518">
        <w:rPr>
          <w:sz w:val="24"/>
          <w:szCs w:val="24"/>
        </w:rPr>
        <w:t>переползания</w:t>
      </w:r>
      <w:proofErr w:type="spellEnd"/>
      <w:r w:rsidRPr="003C0518">
        <w:rPr>
          <w:sz w:val="24"/>
          <w:szCs w:val="24"/>
        </w:rPr>
        <w:t xml:space="preserve"> (по-пластунски, на </w:t>
      </w:r>
      <w:proofErr w:type="spellStart"/>
      <w:r w:rsidRPr="003C0518">
        <w:rPr>
          <w:sz w:val="24"/>
          <w:szCs w:val="24"/>
        </w:rPr>
        <w:t>получетвереньках</w:t>
      </w:r>
      <w:proofErr w:type="spellEnd"/>
      <w:r w:rsidRPr="003C0518">
        <w:rPr>
          <w:sz w:val="24"/>
          <w:szCs w:val="24"/>
        </w:rPr>
        <w:t>, на боку);</w:t>
      </w:r>
    </w:p>
    <w:p w:rsidR="007B41E2" w:rsidRPr="003C0518" w:rsidRDefault="007B41E2" w:rsidP="007B41E2">
      <w:pPr>
        <w:pStyle w:val="a"/>
        <w:spacing w:line="240" w:lineRule="auto"/>
        <w:rPr>
          <w:sz w:val="24"/>
          <w:szCs w:val="24"/>
        </w:rPr>
      </w:pPr>
      <w:r w:rsidRPr="003C0518">
        <w:rPr>
          <w:sz w:val="24"/>
          <w:szCs w:val="24"/>
        </w:rPr>
        <w:t>определять стороны горизонта по компасу, солнцу и часам, по Полярной звезде и признакам местных предметов;</w:t>
      </w:r>
    </w:p>
    <w:p w:rsidR="007B41E2" w:rsidRPr="003C0518" w:rsidRDefault="007B41E2" w:rsidP="007B41E2">
      <w:pPr>
        <w:pStyle w:val="a"/>
        <w:spacing w:line="240" w:lineRule="auto"/>
        <w:rPr>
          <w:sz w:val="24"/>
          <w:szCs w:val="24"/>
        </w:rPr>
      </w:pPr>
      <w:r w:rsidRPr="003C0518">
        <w:rPr>
          <w:sz w:val="24"/>
          <w:szCs w:val="24"/>
        </w:rPr>
        <w:t>передвигаться по азимутам;</w:t>
      </w:r>
    </w:p>
    <w:p w:rsidR="007B41E2" w:rsidRPr="003C0518" w:rsidRDefault="007B41E2" w:rsidP="007B41E2">
      <w:pPr>
        <w:pStyle w:val="a"/>
        <w:spacing w:line="240" w:lineRule="auto"/>
        <w:rPr>
          <w:sz w:val="24"/>
          <w:szCs w:val="24"/>
        </w:rPr>
      </w:pPr>
      <w:r w:rsidRPr="003C0518">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B41E2" w:rsidRPr="003C0518" w:rsidRDefault="007B41E2" w:rsidP="007B41E2">
      <w:pPr>
        <w:pStyle w:val="a"/>
        <w:spacing w:line="240" w:lineRule="auto"/>
        <w:rPr>
          <w:sz w:val="24"/>
          <w:szCs w:val="24"/>
        </w:rPr>
      </w:pPr>
      <w:r w:rsidRPr="003C0518">
        <w:rPr>
          <w:sz w:val="24"/>
          <w:szCs w:val="24"/>
        </w:rPr>
        <w:t>применять средства индивидуальной защиты;</w:t>
      </w:r>
    </w:p>
    <w:p w:rsidR="007B41E2" w:rsidRPr="003C0518" w:rsidRDefault="007B41E2" w:rsidP="007B41E2">
      <w:pPr>
        <w:pStyle w:val="a"/>
        <w:spacing w:line="240" w:lineRule="auto"/>
        <w:rPr>
          <w:sz w:val="24"/>
          <w:szCs w:val="24"/>
        </w:rPr>
      </w:pPr>
      <w:r w:rsidRPr="003C0518">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B41E2" w:rsidRPr="003C0518" w:rsidRDefault="007B41E2" w:rsidP="007B41E2">
      <w:pPr>
        <w:pStyle w:val="a"/>
        <w:spacing w:line="240" w:lineRule="auto"/>
        <w:rPr>
          <w:sz w:val="24"/>
          <w:szCs w:val="24"/>
        </w:rPr>
      </w:pPr>
      <w:r w:rsidRPr="003C0518">
        <w:rPr>
          <w:sz w:val="24"/>
          <w:szCs w:val="24"/>
        </w:rPr>
        <w:t>описывать состав и область применения аптечки индивидуальной;</w:t>
      </w:r>
    </w:p>
    <w:p w:rsidR="007B41E2" w:rsidRPr="003C0518" w:rsidRDefault="007B41E2" w:rsidP="007B41E2">
      <w:pPr>
        <w:pStyle w:val="a"/>
        <w:spacing w:line="240" w:lineRule="auto"/>
        <w:rPr>
          <w:sz w:val="24"/>
          <w:szCs w:val="24"/>
        </w:rPr>
      </w:pPr>
      <w:r w:rsidRPr="003C0518">
        <w:rPr>
          <w:sz w:val="24"/>
          <w:szCs w:val="24"/>
        </w:rPr>
        <w:t>раскрывать особенности оказания первой помощи в бою;</w:t>
      </w:r>
    </w:p>
    <w:p w:rsidR="007B41E2" w:rsidRPr="003C0518" w:rsidRDefault="007B41E2" w:rsidP="007B41E2">
      <w:pPr>
        <w:pStyle w:val="a"/>
        <w:spacing w:line="240" w:lineRule="auto"/>
        <w:rPr>
          <w:sz w:val="24"/>
          <w:szCs w:val="24"/>
        </w:rPr>
      </w:pPr>
      <w:r w:rsidRPr="003C0518">
        <w:rPr>
          <w:sz w:val="24"/>
          <w:szCs w:val="24"/>
        </w:rPr>
        <w:t>выполнять приемы по выносу раненых с поля боя.</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Военно-профессиональная деятельность</w:t>
      </w:r>
    </w:p>
    <w:p w:rsidR="007B41E2" w:rsidRPr="003C0518" w:rsidRDefault="007B41E2" w:rsidP="007B41E2">
      <w:pPr>
        <w:pStyle w:val="a"/>
        <w:spacing w:line="240" w:lineRule="auto"/>
        <w:rPr>
          <w:sz w:val="24"/>
          <w:szCs w:val="24"/>
        </w:rPr>
      </w:pPr>
      <w:r w:rsidRPr="003C0518">
        <w:rPr>
          <w:sz w:val="24"/>
          <w:szCs w:val="24"/>
        </w:rPr>
        <w:t>Раскрывать сущность военно-профессиональной деятельности;</w:t>
      </w:r>
    </w:p>
    <w:p w:rsidR="007B41E2" w:rsidRPr="003C0518" w:rsidRDefault="007B41E2" w:rsidP="007B41E2">
      <w:pPr>
        <w:pStyle w:val="a"/>
        <w:spacing w:line="240" w:lineRule="auto"/>
        <w:rPr>
          <w:sz w:val="24"/>
          <w:szCs w:val="24"/>
        </w:rPr>
      </w:pPr>
      <w:r w:rsidRPr="003C0518">
        <w:rPr>
          <w:sz w:val="24"/>
          <w:szCs w:val="24"/>
        </w:rPr>
        <w:t>объяснять порядок подготовки граждан по военно-учетным специальностям;</w:t>
      </w:r>
    </w:p>
    <w:p w:rsidR="007B41E2" w:rsidRPr="003C0518" w:rsidRDefault="007B41E2" w:rsidP="007B41E2">
      <w:pPr>
        <w:pStyle w:val="a"/>
        <w:spacing w:line="240" w:lineRule="auto"/>
        <w:rPr>
          <w:sz w:val="24"/>
          <w:szCs w:val="24"/>
        </w:rPr>
      </w:pPr>
      <w:r w:rsidRPr="003C0518">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B41E2" w:rsidRPr="003C0518" w:rsidRDefault="007B41E2" w:rsidP="007B41E2">
      <w:pPr>
        <w:pStyle w:val="a"/>
        <w:spacing w:line="240" w:lineRule="auto"/>
        <w:rPr>
          <w:sz w:val="24"/>
          <w:szCs w:val="24"/>
        </w:rPr>
      </w:pPr>
      <w:r w:rsidRPr="003C0518">
        <w:rPr>
          <w:sz w:val="24"/>
          <w:szCs w:val="24"/>
        </w:rPr>
        <w:t>характеризовать особенности подготовки офицеров в различных учебных и военно-учебных заведениях;</w:t>
      </w:r>
    </w:p>
    <w:p w:rsidR="007B41E2" w:rsidRPr="003C0518" w:rsidRDefault="007B41E2" w:rsidP="007B41E2">
      <w:pPr>
        <w:pStyle w:val="a"/>
        <w:spacing w:line="240" w:lineRule="auto"/>
        <w:rPr>
          <w:sz w:val="24"/>
          <w:szCs w:val="24"/>
        </w:rPr>
      </w:pPr>
      <w:r w:rsidRPr="003C0518">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B41E2" w:rsidRPr="003C0518" w:rsidRDefault="007B41E2" w:rsidP="007B41E2">
      <w:pPr>
        <w:spacing w:line="240" w:lineRule="auto"/>
        <w:rPr>
          <w:rFonts w:ascii="Times New Roman" w:hAnsi="Times New Roman" w:cs="Times New Roman"/>
          <w:sz w:val="24"/>
          <w:szCs w:val="24"/>
        </w:rPr>
      </w:pPr>
    </w:p>
    <w:p w:rsidR="007B41E2" w:rsidRPr="003C0518" w:rsidRDefault="007B41E2" w:rsidP="007B41E2">
      <w:pPr>
        <w:spacing w:line="240" w:lineRule="auto"/>
        <w:rPr>
          <w:rFonts w:ascii="Times New Roman" w:hAnsi="Times New Roman" w:cs="Times New Roman"/>
          <w:b/>
          <w:sz w:val="24"/>
          <w:szCs w:val="24"/>
        </w:rPr>
      </w:pPr>
      <w:r w:rsidRPr="003C0518">
        <w:rPr>
          <w:rFonts w:ascii="Times New Roman" w:hAnsi="Times New Roman" w:cs="Times New Roman"/>
          <w:b/>
          <w:sz w:val="24"/>
          <w:szCs w:val="24"/>
        </w:rPr>
        <w:t>Выпускник на базовом уровне получит возможность научиться:</w:t>
      </w:r>
    </w:p>
    <w:p w:rsidR="007B41E2" w:rsidRPr="003C0518" w:rsidRDefault="007B41E2" w:rsidP="007B41E2">
      <w:pPr>
        <w:spacing w:line="240" w:lineRule="auto"/>
        <w:rPr>
          <w:rFonts w:ascii="Times New Roman" w:hAnsi="Times New Roman" w:cs="Times New Roman"/>
          <w:b/>
          <w:i/>
          <w:sz w:val="24"/>
          <w:szCs w:val="24"/>
        </w:rPr>
      </w:pPr>
      <w:r w:rsidRPr="003C0518">
        <w:rPr>
          <w:rFonts w:ascii="Times New Roman" w:hAnsi="Times New Roman" w:cs="Times New Roman"/>
          <w:b/>
          <w:i/>
          <w:sz w:val="24"/>
          <w:szCs w:val="24"/>
        </w:rPr>
        <w:t>Основы комплексной безопасности</w:t>
      </w:r>
    </w:p>
    <w:p w:rsidR="007B41E2" w:rsidRPr="003C0518" w:rsidRDefault="007B41E2" w:rsidP="007B41E2">
      <w:pPr>
        <w:pStyle w:val="a"/>
        <w:spacing w:line="240" w:lineRule="auto"/>
        <w:rPr>
          <w:i/>
          <w:sz w:val="24"/>
          <w:szCs w:val="24"/>
        </w:rPr>
      </w:pPr>
      <w:r w:rsidRPr="003C0518">
        <w:rPr>
          <w:i/>
          <w:sz w:val="24"/>
          <w:szCs w:val="24"/>
        </w:rPr>
        <w:t xml:space="preserve">Объяснять, как экологическая безопасность связана с национальной безопасностью и влияет на </w:t>
      </w:r>
      <w:proofErr w:type="gramStart"/>
      <w:r w:rsidRPr="003C0518">
        <w:rPr>
          <w:i/>
          <w:sz w:val="24"/>
          <w:szCs w:val="24"/>
        </w:rPr>
        <w:t>нее .</w:t>
      </w:r>
      <w:proofErr w:type="gramEnd"/>
    </w:p>
    <w:p w:rsidR="007B41E2" w:rsidRPr="003C0518" w:rsidRDefault="007B41E2" w:rsidP="007B41E2">
      <w:pPr>
        <w:spacing w:line="240" w:lineRule="auto"/>
        <w:rPr>
          <w:rFonts w:ascii="Times New Roman" w:hAnsi="Times New Roman" w:cs="Times New Roman"/>
          <w:i/>
          <w:sz w:val="24"/>
          <w:szCs w:val="24"/>
        </w:rPr>
      </w:pPr>
    </w:p>
    <w:p w:rsidR="007B41E2" w:rsidRPr="003C0518" w:rsidRDefault="007B41E2" w:rsidP="007B41E2">
      <w:pPr>
        <w:spacing w:line="240" w:lineRule="auto"/>
        <w:rPr>
          <w:rFonts w:ascii="Times New Roman" w:hAnsi="Times New Roman" w:cs="Times New Roman"/>
          <w:i/>
          <w:sz w:val="24"/>
          <w:szCs w:val="24"/>
        </w:rPr>
      </w:pPr>
      <w:r w:rsidRPr="003C0518">
        <w:rPr>
          <w:rFonts w:ascii="Times New Roman" w:hAnsi="Times New Roman" w:cs="Times New Roman"/>
          <w:b/>
          <w:i/>
          <w:sz w:val="24"/>
          <w:szCs w:val="24"/>
        </w:rPr>
        <w:t>Защита населения Российской Федерации от опасных и чрезвычайных ситуаций</w:t>
      </w:r>
    </w:p>
    <w:p w:rsidR="007B41E2" w:rsidRPr="003C0518" w:rsidRDefault="007B41E2" w:rsidP="007B41E2">
      <w:pPr>
        <w:pStyle w:val="a"/>
        <w:spacing w:line="240" w:lineRule="auto"/>
        <w:rPr>
          <w:i/>
          <w:sz w:val="24"/>
          <w:szCs w:val="24"/>
        </w:rPr>
      </w:pPr>
      <w:r w:rsidRPr="003C0518">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B41E2" w:rsidRPr="003C0518" w:rsidRDefault="007B41E2" w:rsidP="007B41E2">
      <w:pPr>
        <w:spacing w:line="240" w:lineRule="auto"/>
        <w:rPr>
          <w:rFonts w:ascii="Times New Roman" w:hAnsi="Times New Roman" w:cs="Times New Roman"/>
          <w:i/>
          <w:sz w:val="24"/>
          <w:szCs w:val="24"/>
        </w:rPr>
      </w:pPr>
    </w:p>
    <w:p w:rsidR="007B41E2" w:rsidRPr="003C0518" w:rsidRDefault="007B41E2" w:rsidP="007B41E2">
      <w:pPr>
        <w:spacing w:line="240" w:lineRule="auto"/>
        <w:rPr>
          <w:rFonts w:ascii="Times New Roman" w:hAnsi="Times New Roman" w:cs="Times New Roman"/>
          <w:i/>
          <w:sz w:val="24"/>
          <w:szCs w:val="24"/>
        </w:rPr>
      </w:pPr>
      <w:r w:rsidRPr="003C0518">
        <w:rPr>
          <w:rFonts w:ascii="Times New Roman" w:hAnsi="Times New Roman" w:cs="Times New Roman"/>
          <w:b/>
          <w:i/>
          <w:sz w:val="24"/>
          <w:szCs w:val="24"/>
        </w:rPr>
        <w:t>Основы обороны государства</w:t>
      </w:r>
    </w:p>
    <w:p w:rsidR="007B41E2" w:rsidRPr="003C0518" w:rsidRDefault="007B41E2" w:rsidP="007B41E2">
      <w:pPr>
        <w:pStyle w:val="a"/>
        <w:spacing w:line="240" w:lineRule="auto"/>
        <w:rPr>
          <w:i/>
          <w:sz w:val="24"/>
          <w:szCs w:val="24"/>
        </w:rPr>
      </w:pPr>
      <w:r w:rsidRPr="003C0518">
        <w:rPr>
          <w:i/>
          <w:sz w:val="24"/>
          <w:szCs w:val="24"/>
        </w:rPr>
        <w:t>Объяснять основные задачи и направления развития, строительства, оснащения и модернизации ВС РФ;</w:t>
      </w:r>
    </w:p>
    <w:p w:rsidR="007B41E2" w:rsidRPr="003C0518" w:rsidRDefault="007B41E2" w:rsidP="007B41E2">
      <w:pPr>
        <w:pStyle w:val="a"/>
        <w:spacing w:line="240" w:lineRule="auto"/>
        <w:rPr>
          <w:i/>
          <w:sz w:val="24"/>
          <w:szCs w:val="24"/>
        </w:rPr>
      </w:pPr>
      <w:r w:rsidRPr="003C0518">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B41E2" w:rsidRPr="003C0518" w:rsidRDefault="007B41E2" w:rsidP="007B41E2">
      <w:pPr>
        <w:spacing w:line="240" w:lineRule="auto"/>
        <w:rPr>
          <w:rFonts w:ascii="Times New Roman" w:hAnsi="Times New Roman" w:cs="Times New Roman"/>
          <w:i/>
          <w:sz w:val="24"/>
          <w:szCs w:val="24"/>
        </w:rPr>
      </w:pPr>
    </w:p>
    <w:p w:rsidR="007B41E2" w:rsidRPr="003C0518" w:rsidRDefault="007B41E2" w:rsidP="007B41E2">
      <w:pPr>
        <w:spacing w:line="240" w:lineRule="auto"/>
        <w:rPr>
          <w:rFonts w:ascii="Times New Roman" w:hAnsi="Times New Roman" w:cs="Times New Roman"/>
          <w:i/>
          <w:sz w:val="24"/>
          <w:szCs w:val="24"/>
        </w:rPr>
      </w:pPr>
      <w:r w:rsidRPr="003C0518">
        <w:rPr>
          <w:rFonts w:ascii="Times New Roman" w:hAnsi="Times New Roman" w:cs="Times New Roman"/>
          <w:b/>
          <w:i/>
          <w:sz w:val="24"/>
          <w:szCs w:val="24"/>
        </w:rPr>
        <w:t>Элементы начальной военной подготовки</w:t>
      </w:r>
    </w:p>
    <w:p w:rsidR="007B41E2" w:rsidRPr="003C0518" w:rsidRDefault="007B41E2" w:rsidP="007B41E2">
      <w:pPr>
        <w:pStyle w:val="a"/>
        <w:spacing w:line="240" w:lineRule="auto"/>
        <w:rPr>
          <w:i/>
          <w:sz w:val="24"/>
          <w:szCs w:val="24"/>
        </w:rPr>
      </w:pPr>
      <w:r w:rsidRPr="003C0518">
        <w:rPr>
          <w:i/>
          <w:sz w:val="24"/>
          <w:szCs w:val="24"/>
        </w:rPr>
        <w:t>Приводить примеры сигналов управления строем с помощью рук, флажков и фонаря;</w:t>
      </w:r>
    </w:p>
    <w:p w:rsidR="007B41E2" w:rsidRPr="003C0518" w:rsidRDefault="007B41E2" w:rsidP="007B41E2">
      <w:pPr>
        <w:pStyle w:val="a"/>
        <w:spacing w:line="240" w:lineRule="auto"/>
        <w:rPr>
          <w:i/>
          <w:sz w:val="24"/>
          <w:szCs w:val="24"/>
        </w:rPr>
      </w:pPr>
      <w:r w:rsidRPr="003C0518">
        <w:rPr>
          <w:i/>
          <w:sz w:val="24"/>
          <w:szCs w:val="24"/>
        </w:rPr>
        <w:t>определять назначение, устройство частей и механизмов автомата Калашникова;</w:t>
      </w:r>
    </w:p>
    <w:p w:rsidR="007B41E2" w:rsidRPr="003C0518" w:rsidRDefault="007B41E2" w:rsidP="007B41E2">
      <w:pPr>
        <w:pStyle w:val="a"/>
        <w:spacing w:line="240" w:lineRule="auto"/>
        <w:rPr>
          <w:i/>
          <w:sz w:val="24"/>
          <w:szCs w:val="24"/>
        </w:rPr>
      </w:pPr>
      <w:r w:rsidRPr="003C0518">
        <w:rPr>
          <w:i/>
          <w:sz w:val="24"/>
          <w:szCs w:val="24"/>
        </w:rPr>
        <w:t>выполнять чистку и смазку автомата Калашникова;</w:t>
      </w:r>
    </w:p>
    <w:p w:rsidR="007B41E2" w:rsidRPr="003C0518" w:rsidRDefault="007B41E2" w:rsidP="007B41E2">
      <w:pPr>
        <w:pStyle w:val="a"/>
        <w:spacing w:line="240" w:lineRule="auto"/>
        <w:rPr>
          <w:i/>
          <w:sz w:val="24"/>
          <w:szCs w:val="24"/>
        </w:rPr>
      </w:pPr>
      <w:r w:rsidRPr="003C0518">
        <w:rPr>
          <w:i/>
          <w:sz w:val="24"/>
          <w:szCs w:val="24"/>
        </w:rPr>
        <w:t>выполнять нормативы неполной разборки и сборки автомата Калашникова;</w:t>
      </w:r>
    </w:p>
    <w:p w:rsidR="007B41E2" w:rsidRPr="003C0518" w:rsidRDefault="007B41E2" w:rsidP="007B41E2">
      <w:pPr>
        <w:pStyle w:val="a"/>
        <w:spacing w:line="240" w:lineRule="auto"/>
        <w:rPr>
          <w:i/>
          <w:sz w:val="24"/>
          <w:szCs w:val="24"/>
        </w:rPr>
      </w:pPr>
      <w:r w:rsidRPr="003C0518">
        <w:rPr>
          <w:i/>
          <w:sz w:val="24"/>
          <w:szCs w:val="24"/>
        </w:rPr>
        <w:t>описывать работу частей и механизмов автомата Калашникова при стрельбе;</w:t>
      </w:r>
    </w:p>
    <w:p w:rsidR="007B41E2" w:rsidRPr="003C0518" w:rsidRDefault="007B41E2" w:rsidP="007B41E2">
      <w:pPr>
        <w:pStyle w:val="a"/>
        <w:spacing w:line="240" w:lineRule="auto"/>
        <w:rPr>
          <w:i/>
          <w:sz w:val="24"/>
          <w:szCs w:val="24"/>
        </w:rPr>
      </w:pPr>
      <w:r w:rsidRPr="003C0518">
        <w:rPr>
          <w:i/>
          <w:sz w:val="24"/>
          <w:szCs w:val="24"/>
        </w:rPr>
        <w:t>выполнять норматив снаряжения магазина автомата Калашникова патронами;</w:t>
      </w:r>
    </w:p>
    <w:p w:rsidR="007B41E2" w:rsidRPr="003C0518" w:rsidRDefault="007B41E2" w:rsidP="007B41E2">
      <w:pPr>
        <w:pStyle w:val="a"/>
        <w:spacing w:line="240" w:lineRule="auto"/>
        <w:rPr>
          <w:i/>
          <w:sz w:val="24"/>
          <w:szCs w:val="24"/>
        </w:rPr>
      </w:pPr>
      <w:r w:rsidRPr="003C0518">
        <w:rPr>
          <w:i/>
          <w:sz w:val="24"/>
          <w:szCs w:val="24"/>
        </w:rPr>
        <w:t>описывать работу частей и механизмов гранаты при метании;</w:t>
      </w:r>
    </w:p>
    <w:p w:rsidR="007B41E2" w:rsidRPr="003C0518" w:rsidRDefault="007B41E2" w:rsidP="007B41E2">
      <w:pPr>
        <w:pStyle w:val="a"/>
        <w:spacing w:line="240" w:lineRule="auto"/>
        <w:rPr>
          <w:i/>
          <w:sz w:val="24"/>
          <w:szCs w:val="24"/>
        </w:rPr>
      </w:pPr>
      <w:r w:rsidRPr="003C0518">
        <w:rPr>
          <w:i/>
          <w:sz w:val="24"/>
          <w:szCs w:val="24"/>
        </w:rPr>
        <w:t>выполнять нормативы надевания противогаза, респиратора и общевойскового защитного комплекта (ОЗК).</w:t>
      </w:r>
    </w:p>
    <w:p w:rsidR="007B41E2" w:rsidRPr="003C0518" w:rsidRDefault="007B41E2" w:rsidP="007B41E2">
      <w:pPr>
        <w:spacing w:line="240" w:lineRule="auto"/>
        <w:rPr>
          <w:rFonts w:ascii="Times New Roman" w:hAnsi="Times New Roman" w:cs="Times New Roman"/>
          <w:i/>
          <w:sz w:val="24"/>
          <w:szCs w:val="24"/>
        </w:rPr>
      </w:pPr>
    </w:p>
    <w:p w:rsidR="007B41E2" w:rsidRPr="003C0518" w:rsidRDefault="007B41E2" w:rsidP="007B41E2">
      <w:pPr>
        <w:spacing w:line="240" w:lineRule="auto"/>
        <w:rPr>
          <w:rFonts w:ascii="Times New Roman" w:hAnsi="Times New Roman" w:cs="Times New Roman"/>
          <w:b/>
          <w:i/>
          <w:sz w:val="24"/>
          <w:szCs w:val="24"/>
        </w:rPr>
      </w:pPr>
      <w:r w:rsidRPr="003C0518">
        <w:rPr>
          <w:rFonts w:ascii="Times New Roman" w:hAnsi="Times New Roman" w:cs="Times New Roman"/>
          <w:b/>
          <w:i/>
          <w:sz w:val="24"/>
          <w:szCs w:val="24"/>
        </w:rPr>
        <w:t>Военно-профессиональная деятельность</w:t>
      </w:r>
    </w:p>
    <w:p w:rsidR="007B41E2" w:rsidRPr="003C0518" w:rsidRDefault="007B41E2" w:rsidP="007B41E2">
      <w:pPr>
        <w:pStyle w:val="a"/>
        <w:spacing w:line="240" w:lineRule="auto"/>
        <w:rPr>
          <w:i/>
          <w:sz w:val="24"/>
          <w:szCs w:val="24"/>
        </w:rPr>
      </w:pPr>
      <w:r w:rsidRPr="003C0518">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B41E2" w:rsidRPr="003C0518" w:rsidRDefault="007B41E2" w:rsidP="007B41E2">
      <w:pPr>
        <w:pStyle w:val="a"/>
        <w:spacing w:line="240" w:lineRule="auto"/>
        <w:rPr>
          <w:i/>
          <w:sz w:val="24"/>
          <w:szCs w:val="24"/>
        </w:rPr>
      </w:pPr>
      <w:r w:rsidRPr="003C0518">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53D16" w:rsidRPr="003C0518" w:rsidRDefault="00953D16" w:rsidP="003275CF">
      <w:pPr>
        <w:suppressAutoHyphens/>
        <w:spacing w:after="150" w:line="240" w:lineRule="auto"/>
        <w:rPr>
          <w:rFonts w:ascii="Times New Roman" w:hAnsi="Times New Roman" w:cs="Times New Roman"/>
          <w:color w:val="00000A"/>
          <w:sz w:val="24"/>
          <w:szCs w:val="24"/>
          <w:shd w:val="clear" w:color="auto" w:fill="FFFFFF"/>
        </w:rPr>
      </w:pPr>
    </w:p>
    <w:p w:rsidR="00F5345E" w:rsidRPr="003C0518" w:rsidRDefault="0000092C" w:rsidP="00F5345E">
      <w:pPr>
        <w:suppressAutoHyphens/>
        <w:spacing w:after="150" w:line="240" w:lineRule="auto"/>
        <w:rPr>
          <w:rFonts w:ascii="Times New Roman" w:hAnsi="Times New Roman" w:cs="Times New Roman"/>
          <w:color w:val="00000A"/>
          <w:sz w:val="24"/>
          <w:szCs w:val="24"/>
          <w:u w:val="single"/>
          <w:shd w:val="clear" w:color="auto" w:fill="FFFFFF"/>
        </w:rPr>
      </w:pPr>
      <w:r w:rsidRPr="003C0518">
        <w:rPr>
          <w:rFonts w:ascii="Times New Roman" w:hAnsi="Times New Roman" w:cs="Times New Roman"/>
          <w:color w:val="00000A"/>
          <w:sz w:val="24"/>
          <w:szCs w:val="24"/>
          <w:shd w:val="clear" w:color="auto" w:fill="FFFFFF"/>
        </w:rPr>
        <w:t xml:space="preserve">                                                    </w:t>
      </w:r>
      <w:r w:rsidR="00F5345E" w:rsidRPr="003C0518">
        <w:rPr>
          <w:rFonts w:ascii="Times New Roman" w:hAnsi="Times New Roman" w:cs="Times New Roman"/>
          <w:color w:val="00000A"/>
          <w:sz w:val="24"/>
          <w:szCs w:val="24"/>
          <w:u w:val="single"/>
          <w:shd w:val="clear" w:color="auto" w:fill="FFFFFF"/>
        </w:rPr>
        <w:t>Содержание учебного курса</w:t>
      </w:r>
      <w:r w:rsidRPr="003C0518">
        <w:rPr>
          <w:rFonts w:ascii="Times New Roman" w:hAnsi="Times New Roman" w:cs="Times New Roman"/>
          <w:color w:val="00000A"/>
          <w:sz w:val="24"/>
          <w:szCs w:val="24"/>
          <w:u w:val="single"/>
          <w:shd w:val="clear" w:color="auto" w:fill="FFFFFF"/>
        </w:rPr>
        <w:t xml:space="preserve">    </w:t>
      </w:r>
    </w:p>
    <w:p w:rsidR="00F5345E" w:rsidRPr="003C0518" w:rsidRDefault="00F5345E" w:rsidP="00F5345E">
      <w:pPr>
        <w:suppressAutoHyphens/>
        <w:spacing w:after="150" w:line="240" w:lineRule="auto"/>
        <w:rPr>
          <w:rFonts w:ascii="Times New Roman" w:hAnsi="Times New Roman" w:cs="Times New Roman"/>
          <w:color w:val="00000A"/>
          <w:sz w:val="24"/>
          <w:szCs w:val="24"/>
          <w:u w:val="single"/>
          <w:shd w:val="clear" w:color="auto" w:fill="FFFFFF"/>
        </w:rPr>
      </w:pPr>
      <w:r w:rsidRPr="003C0518">
        <w:rPr>
          <w:rFonts w:ascii="Times New Roman" w:eastAsia="Calibri" w:hAnsi="Times New Roman" w:cs="Times New Roman"/>
          <w:b/>
          <w:sz w:val="24"/>
          <w:szCs w:val="24"/>
          <w:lang w:eastAsia="en-US"/>
        </w:rPr>
        <w:t>Базовый уровень</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Основы комплексной безопасности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 xml:space="preserve">Экологическая безопасность и охрана окружающей среды. </w:t>
      </w:r>
      <w:r w:rsidRPr="003C0518">
        <w:rPr>
          <w:rFonts w:ascii="Times New Roman" w:eastAsia="Calibri" w:hAnsi="Times New Roman" w:cs="Times New Roman"/>
          <w:i/>
          <w:sz w:val="24"/>
          <w:szCs w:val="24"/>
          <w:lang w:eastAsia="en-US"/>
        </w:rPr>
        <w:t xml:space="preserve">Влияние экологической безопасности на национальную безопасность РФ. </w:t>
      </w:r>
      <w:r w:rsidRPr="003C0518">
        <w:rPr>
          <w:rFonts w:ascii="Times New Roman" w:eastAsia="Calibri" w:hAnsi="Times New Roman" w:cs="Times New Roman"/>
          <w:sz w:val="24"/>
          <w:szCs w:val="24"/>
          <w:lang w:eastAsia="en-US"/>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w:t>
      </w:r>
      <w:r w:rsidRPr="003C0518">
        <w:rPr>
          <w:rFonts w:ascii="Times New Roman" w:eastAsia="Calibri" w:hAnsi="Times New Roman" w:cs="Times New Roman"/>
          <w:sz w:val="24"/>
          <w:szCs w:val="24"/>
          <w:lang w:eastAsia="en-US"/>
        </w:rPr>
        <w:lastRenderedPageBreak/>
        <w:t xml:space="preserve">порядок обращения в них. Неблагоприятные районы в месте проживания и факторы </w:t>
      </w:r>
      <w:proofErr w:type="spellStart"/>
      <w:r w:rsidRPr="003C0518">
        <w:rPr>
          <w:rFonts w:ascii="Times New Roman" w:eastAsia="Calibri" w:hAnsi="Times New Roman" w:cs="Times New Roman"/>
          <w:sz w:val="24"/>
          <w:szCs w:val="24"/>
          <w:lang w:eastAsia="en-US"/>
        </w:rPr>
        <w:t>экориска</w:t>
      </w:r>
      <w:proofErr w:type="spellEnd"/>
      <w:r w:rsidRPr="003C0518">
        <w:rPr>
          <w:rFonts w:ascii="Times New Roman" w:eastAsia="Calibri" w:hAnsi="Times New Roman" w:cs="Times New Roman"/>
          <w:sz w:val="24"/>
          <w:szCs w:val="24"/>
          <w:lang w:eastAsia="en-US"/>
        </w:rPr>
        <w:t>. Средства индивидуальной защиты. Предназначение и использование экологических знаков.</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Явные и скрытые опасности современных молодежных хобби. Последствия и ответственность.</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Защита населения Российской Федерации от опасных и чрезвычайных ситуаций</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Основы противодействия экстремизму, терроризму и наркотизму в Российской Федерации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Основы здорового образа жизни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5345E" w:rsidRPr="003C0518" w:rsidRDefault="00F5345E" w:rsidP="00F5345E">
      <w:pPr>
        <w:suppressAutoHyphens/>
        <w:spacing w:after="0" w:line="240" w:lineRule="auto"/>
        <w:ind w:firstLine="709"/>
        <w:jc w:val="both"/>
        <w:rPr>
          <w:rFonts w:ascii="Times New Roman" w:eastAsia="Calibri" w:hAnsi="Times New Roman" w:cs="Times New Roman"/>
          <w:b/>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Основы медицинских знаний и оказание первой помощи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w:t>
      </w:r>
      <w:r w:rsidRPr="003C0518">
        <w:rPr>
          <w:rFonts w:ascii="Times New Roman" w:eastAsia="Calibri" w:hAnsi="Times New Roman" w:cs="Times New Roman"/>
          <w:sz w:val="24"/>
          <w:szCs w:val="24"/>
          <w:lang w:eastAsia="en-US"/>
        </w:rPr>
        <w:lastRenderedPageBreak/>
        <w:t>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C0518">
        <w:rPr>
          <w:rFonts w:ascii="Times New Roman" w:eastAsia="Calibri" w:hAnsi="Times New Roman" w:cs="Times New Roman"/>
          <w:b/>
          <w:sz w:val="24"/>
          <w:szCs w:val="24"/>
          <w:lang w:eastAsia="en-US"/>
        </w:rPr>
        <w:t xml:space="preserve"> </w:t>
      </w:r>
      <w:r w:rsidRPr="003C0518">
        <w:rPr>
          <w:rFonts w:ascii="Times New Roman" w:eastAsia="Calibri" w:hAnsi="Times New Roman" w:cs="Times New Roman"/>
          <w:sz w:val="24"/>
          <w:szCs w:val="24"/>
          <w:lang w:eastAsia="en-US"/>
        </w:rPr>
        <w:t>медицинского и санитарного назначения.</w:t>
      </w:r>
    </w:p>
    <w:p w:rsidR="00F5345E" w:rsidRPr="003C0518" w:rsidRDefault="00F5345E" w:rsidP="00F5345E">
      <w:pPr>
        <w:suppressAutoHyphens/>
        <w:spacing w:after="0" w:line="240" w:lineRule="auto"/>
        <w:jc w:val="both"/>
        <w:rPr>
          <w:rFonts w:ascii="Times New Roman" w:eastAsia="Calibri" w:hAnsi="Times New Roman" w:cs="Times New Roman"/>
          <w:b/>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Основы обороны государства</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C0518">
        <w:rPr>
          <w:rFonts w:ascii="Times New Roman" w:eastAsia="Calibri" w:hAnsi="Times New Roman" w:cs="Times New Roman"/>
          <w:i/>
          <w:sz w:val="24"/>
          <w:szCs w:val="24"/>
          <w:lang w:eastAsia="en-US"/>
        </w:rPr>
        <w:t>Основные направления развития и строительства ВС РФ.</w:t>
      </w:r>
      <w:r w:rsidRPr="003C0518">
        <w:rPr>
          <w:rFonts w:ascii="Times New Roman" w:eastAsia="Calibri" w:hAnsi="Times New Roman" w:cs="Times New Roman"/>
          <w:sz w:val="24"/>
          <w:szCs w:val="24"/>
          <w:lang w:eastAsia="en-US"/>
        </w:rPr>
        <w:t xml:space="preserve"> </w:t>
      </w:r>
      <w:r w:rsidRPr="003C0518">
        <w:rPr>
          <w:rFonts w:ascii="Times New Roman" w:eastAsia="Calibri" w:hAnsi="Times New Roman" w:cs="Times New Roman"/>
          <w:i/>
          <w:sz w:val="24"/>
          <w:szCs w:val="24"/>
          <w:lang w:eastAsia="en-US"/>
        </w:rPr>
        <w:t>Модернизация вооружения, военной и специальной техники. Техническая оснащенность и ресурсное обеспечение ВС РФ.</w:t>
      </w:r>
    </w:p>
    <w:p w:rsidR="00F5345E" w:rsidRPr="003C0518" w:rsidRDefault="00F5345E" w:rsidP="00F5345E">
      <w:pPr>
        <w:suppressAutoHyphens/>
        <w:spacing w:after="0" w:line="240" w:lineRule="auto"/>
        <w:ind w:firstLine="709"/>
        <w:jc w:val="both"/>
        <w:rPr>
          <w:rFonts w:ascii="Times New Roman" w:eastAsia="Calibri" w:hAnsi="Times New Roman" w:cs="Times New Roman"/>
          <w:b/>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Правовые основы военной службы</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Элементы начальной военной подготовки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 xml:space="preserve">Назначение, боевые свойства и общее устройство автомата Калашникова. </w:t>
      </w:r>
      <w:r w:rsidRPr="003C0518">
        <w:rPr>
          <w:rFonts w:ascii="Times New Roman" w:eastAsia="Calibri" w:hAnsi="Times New Roman" w:cs="Times New Roman"/>
          <w:i/>
          <w:sz w:val="24"/>
          <w:szCs w:val="24"/>
          <w:lang w:eastAsia="en-US"/>
        </w:rPr>
        <w:t xml:space="preserve">Работа частей и механизмов автомата Калашникова при стрельбе. </w:t>
      </w:r>
      <w:r w:rsidRPr="003C0518">
        <w:rPr>
          <w:rFonts w:ascii="Times New Roman" w:eastAsia="Calibri" w:hAnsi="Times New Roman" w:cs="Times New Roman"/>
          <w:sz w:val="24"/>
          <w:szCs w:val="24"/>
          <w:lang w:eastAsia="en-US"/>
        </w:rPr>
        <w:t>Неполная разборка и сборка автомата Калашникова для чистки и смазки.</w:t>
      </w:r>
      <w:r w:rsidRPr="003C0518">
        <w:rPr>
          <w:rFonts w:ascii="Times New Roman" w:eastAsia="Calibri" w:hAnsi="Times New Roman" w:cs="Times New Roman"/>
          <w:i/>
          <w:sz w:val="24"/>
          <w:szCs w:val="24"/>
          <w:lang w:eastAsia="en-US"/>
        </w:rPr>
        <w:t xml:space="preserve"> </w:t>
      </w:r>
      <w:r w:rsidRPr="003C0518">
        <w:rPr>
          <w:rFonts w:ascii="Times New Roman" w:eastAsia="Calibri" w:hAnsi="Times New Roman" w:cs="Times New Roman"/>
          <w:sz w:val="24"/>
          <w:szCs w:val="24"/>
          <w:lang w:eastAsia="en-US"/>
        </w:rPr>
        <w:t>Хранение автомата Калашникова. Устройство патрона.</w:t>
      </w:r>
      <w:r w:rsidRPr="003C0518">
        <w:rPr>
          <w:rFonts w:ascii="Times New Roman" w:eastAsia="Calibri" w:hAnsi="Times New Roman" w:cs="Times New Roman"/>
          <w:i/>
          <w:sz w:val="24"/>
          <w:szCs w:val="24"/>
          <w:lang w:eastAsia="en-US"/>
        </w:rPr>
        <w:t xml:space="preserve"> </w:t>
      </w:r>
      <w:r w:rsidRPr="003C0518">
        <w:rPr>
          <w:rFonts w:ascii="Times New Roman" w:eastAsia="Calibri" w:hAnsi="Times New Roman" w:cs="Times New Roman"/>
          <w:sz w:val="24"/>
          <w:szCs w:val="24"/>
          <w:lang w:eastAsia="en-US"/>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sz w:val="24"/>
          <w:szCs w:val="24"/>
          <w:lang w:eastAsia="en-US"/>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345E" w:rsidRPr="003C0518" w:rsidRDefault="00F5345E" w:rsidP="00F5345E">
      <w:pPr>
        <w:suppressAutoHyphens/>
        <w:spacing w:after="0" w:line="240" w:lineRule="auto"/>
        <w:ind w:firstLine="709"/>
        <w:jc w:val="both"/>
        <w:rPr>
          <w:rFonts w:ascii="Times New Roman" w:eastAsia="Calibri" w:hAnsi="Times New Roman" w:cs="Times New Roman"/>
          <w:b/>
          <w:sz w:val="24"/>
          <w:szCs w:val="24"/>
          <w:lang w:eastAsia="en-US"/>
        </w:rPr>
      </w:pPr>
    </w:p>
    <w:p w:rsidR="00F5345E" w:rsidRPr="003C0518" w:rsidRDefault="00F5345E" w:rsidP="00F5345E">
      <w:pPr>
        <w:suppressAutoHyphens/>
        <w:spacing w:after="0" w:line="240" w:lineRule="auto"/>
        <w:ind w:firstLine="709"/>
        <w:jc w:val="both"/>
        <w:rPr>
          <w:rFonts w:ascii="Times New Roman" w:eastAsia="Calibri" w:hAnsi="Times New Roman" w:cs="Times New Roman"/>
          <w:sz w:val="24"/>
          <w:szCs w:val="24"/>
          <w:lang w:eastAsia="en-US"/>
        </w:rPr>
      </w:pPr>
      <w:r w:rsidRPr="003C0518">
        <w:rPr>
          <w:rFonts w:ascii="Times New Roman" w:eastAsia="Calibri" w:hAnsi="Times New Roman" w:cs="Times New Roman"/>
          <w:b/>
          <w:sz w:val="24"/>
          <w:szCs w:val="24"/>
          <w:lang w:eastAsia="en-US"/>
        </w:rPr>
        <w:t>Военно-профессиональная деятельность</w:t>
      </w:r>
    </w:p>
    <w:p w:rsidR="0000092C" w:rsidRPr="003C0518" w:rsidRDefault="00F5345E" w:rsidP="00F5345E">
      <w:pPr>
        <w:suppressAutoHyphens/>
        <w:spacing w:after="150" w:line="240" w:lineRule="auto"/>
        <w:rPr>
          <w:rFonts w:ascii="Times New Roman" w:hAnsi="Times New Roman" w:cs="Times New Roman"/>
          <w:color w:val="00000A"/>
          <w:sz w:val="24"/>
          <w:szCs w:val="24"/>
          <w:u w:val="single"/>
          <w:shd w:val="clear" w:color="auto" w:fill="FFFFFF"/>
        </w:rPr>
      </w:pPr>
      <w:r w:rsidRPr="003C0518">
        <w:rPr>
          <w:rFonts w:ascii="Times New Roman" w:eastAsia="Calibri" w:hAnsi="Times New Roman" w:cs="Times New Roman"/>
          <w:sz w:val="24"/>
          <w:szCs w:val="24"/>
          <w:lang w:eastAsia="en-US"/>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w:t>
      </w:r>
      <w:r w:rsidRPr="003C0518">
        <w:rPr>
          <w:rFonts w:ascii="Times New Roman" w:eastAsia="Calibri" w:hAnsi="Times New Roman" w:cs="Times New Roman"/>
          <w:sz w:val="24"/>
          <w:szCs w:val="24"/>
          <w:lang w:eastAsia="en-US"/>
        </w:rPr>
        <w:lastRenderedPageBreak/>
        <w:t>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00092C" w:rsidRPr="003C0518">
        <w:rPr>
          <w:rFonts w:ascii="Times New Roman" w:hAnsi="Times New Roman" w:cs="Times New Roman"/>
          <w:color w:val="00000A"/>
          <w:sz w:val="24"/>
          <w:szCs w:val="24"/>
          <w:u w:val="single"/>
          <w:shd w:val="clear" w:color="auto" w:fill="FFFFFF"/>
        </w:rPr>
        <w:t xml:space="preserve">                                                                   </w:t>
      </w:r>
    </w:p>
    <w:p w:rsidR="00F5345E" w:rsidRPr="003C0518" w:rsidRDefault="00F5345E" w:rsidP="009D2A8D">
      <w:pPr>
        <w:suppressAutoHyphens/>
        <w:jc w:val="center"/>
        <w:rPr>
          <w:rFonts w:ascii="Times New Roman" w:hAnsi="Times New Roman" w:cs="Times New Roman"/>
          <w:b/>
          <w:bCs/>
          <w:color w:val="00000A"/>
          <w:sz w:val="24"/>
          <w:szCs w:val="24"/>
        </w:rPr>
      </w:pPr>
    </w:p>
    <w:p w:rsidR="0000092C" w:rsidRPr="003C0518" w:rsidRDefault="0000092C" w:rsidP="009D2A8D">
      <w:pPr>
        <w:suppressAutoHyphens/>
        <w:jc w:val="center"/>
        <w:rPr>
          <w:rFonts w:ascii="Times New Roman" w:hAnsi="Times New Roman" w:cs="Times New Roman"/>
          <w:b/>
          <w:bCs/>
          <w:color w:val="00000A"/>
          <w:sz w:val="24"/>
          <w:szCs w:val="24"/>
          <w:u w:val="single"/>
        </w:rPr>
      </w:pPr>
      <w:r w:rsidRPr="003C0518">
        <w:rPr>
          <w:rFonts w:ascii="Times New Roman" w:hAnsi="Times New Roman" w:cs="Times New Roman"/>
          <w:b/>
          <w:bCs/>
          <w:color w:val="00000A"/>
          <w:sz w:val="24"/>
          <w:szCs w:val="24"/>
          <w:u w:val="single"/>
        </w:rPr>
        <w:t>Текущий контроль и промежуточная аттестация</w:t>
      </w:r>
    </w:p>
    <w:p w:rsidR="0000092C" w:rsidRPr="003C0518" w:rsidRDefault="0000092C" w:rsidP="009D2A8D">
      <w:pPr>
        <w:suppressAutoHyphens/>
        <w:rPr>
          <w:rFonts w:ascii="Times New Roman" w:hAnsi="Times New Roman" w:cs="Times New Roman"/>
          <w:sz w:val="24"/>
          <w:szCs w:val="24"/>
        </w:rPr>
      </w:pPr>
      <w:r w:rsidRPr="003C0518">
        <w:rPr>
          <w:rFonts w:ascii="Times New Roman" w:hAnsi="Times New Roman" w:cs="Times New Roman"/>
          <w:sz w:val="24"/>
          <w:szCs w:val="24"/>
        </w:rPr>
        <w:t>Текущая аттестация - это оценка усвоения содержания ком</w:t>
      </w:r>
      <w:r w:rsidR="00B8600A" w:rsidRPr="003C0518">
        <w:rPr>
          <w:rFonts w:ascii="Times New Roman" w:hAnsi="Times New Roman" w:cs="Times New Roman"/>
          <w:sz w:val="24"/>
          <w:szCs w:val="24"/>
        </w:rPr>
        <w:t xml:space="preserve">понентов какой-либо темы </w:t>
      </w:r>
      <w:r w:rsidRPr="003C0518">
        <w:rPr>
          <w:rFonts w:ascii="Times New Roman" w:hAnsi="Times New Roman" w:cs="Times New Roman"/>
          <w:sz w:val="24"/>
          <w:szCs w:val="24"/>
        </w:rPr>
        <w:t>в процессе её изучения обучающим</w:t>
      </w:r>
      <w:r w:rsidR="00B8600A" w:rsidRPr="003C0518">
        <w:rPr>
          <w:rFonts w:ascii="Times New Roman" w:hAnsi="Times New Roman" w:cs="Times New Roman"/>
          <w:sz w:val="24"/>
          <w:szCs w:val="24"/>
        </w:rPr>
        <w:t>и</w:t>
      </w:r>
      <w:r w:rsidRPr="003C0518">
        <w:rPr>
          <w:rFonts w:ascii="Times New Roman" w:hAnsi="Times New Roman" w:cs="Times New Roman"/>
          <w:sz w:val="24"/>
          <w:szCs w:val="24"/>
        </w:rPr>
        <w:t>ся по</w:t>
      </w:r>
      <w:r w:rsidR="00B8600A" w:rsidRPr="003C0518">
        <w:rPr>
          <w:rFonts w:ascii="Times New Roman" w:hAnsi="Times New Roman" w:cs="Times New Roman"/>
          <w:sz w:val="24"/>
          <w:szCs w:val="24"/>
        </w:rPr>
        <w:t xml:space="preserve"> результатам проверки</w:t>
      </w:r>
      <w:r w:rsidRPr="003C0518">
        <w:rPr>
          <w:rFonts w:ascii="Times New Roman" w:hAnsi="Times New Roman" w:cs="Times New Roman"/>
          <w:sz w:val="24"/>
          <w:szCs w:val="24"/>
        </w:rPr>
        <w:t xml:space="preserve">. </w:t>
      </w:r>
    </w:p>
    <w:p w:rsidR="0000092C" w:rsidRPr="003C0518" w:rsidRDefault="0000092C" w:rsidP="009D2A8D">
      <w:pPr>
        <w:suppressAutoHyphens/>
        <w:rPr>
          <w:rFonts w:ascii="Times New Roman" w:hAnsi="Times New Roman" w:cs="Times New Roman"/>
          <w:sz w:val="24"/>
          <w:szCs w:val="24"/>
        </w:rPr>
      </w:pPr>
      <w:r w:rsidRPr="003C0518">
        <w:rPr>
          <w:rFonts w:ascii="Times New Roman" w:hAnsi="Times New Roman" w:cs="Times New Roman"/>
          <w:sz w:val="24"/>
          <w:szCs w:val="24"/>
        </w:rPr>
        <w:t>Текущая аттестация включает в себя и тематический контроль знаний учащихся. Тематический контроль - это оценка усвоения обучающим</w:t>
      </w:r>
      <w:r w:rsidR="00B8600A" w:rsidRPr="003C0518">
        <w:rPr>
          <w:rFonts w:ascii="Times New Roman" w:hAnsi="Times New Roman" w:cs="Times New Roman"/>
          <w:sz w:val="24"/>
          <w:szCs w:val="24"/>
        </w:rPr>
        <w:t xml:space="preserve">ися содержания какой-либо темы </w:t>
      </w:r>
      <w:r w:rsidRPr="003C0518">
        <w:rPr>
          <w:rFonts w:ascii="Times New Roman" w:hAnsi="Times New Roman" w:cs="Times New Roman"/>
          <w:sz w:val="24"/>
          <w:szCs w:val="24"/>
        </w:rPr>
        <w:t xml:space="preserve">по окончанию их изучения по результатам проверки. </w:t>
      </w:r>
    </w:p>
    <w:p w:rsidR="0000092C" w:rsidRPr="003C0518" w:rsidRDefault="0000092C" w:rsidP="009D2A8D">
      <w:pPr>
        <w:suppressAutoHyphens/>
        <w:rPr>
          <w:rFonts w:ascii="Times New Roman" w:hAnsi="Times New Roman" w:cs="Times New Roman"/>
          <w:sz w:val="24"/>
          <w:szCs w:val="24"/>
        </w:rPr>
      </w:pPr>
      <w:r w:rsidRPr="003C0518">
        <w:rPr>
          <w:rFonts w:ascii="Times New Roman" w:hAnsi="Times New Roman" w:cs="Times New Roman"/>
          <w:sz w:val="24"/>
          <w:szCs w:val="24"/>
        </w:rPr>
        <w:t xml:space="preserve">Тематический контроль осуществляется регулярно в рамках расписания занятий и предполагает использование пятибалльной или зачетной систем оценивания. </w:t>
      </w:r>
    </w:p>
    <w:p w:rsidR="0000092C" w:rsidRPr="003C0518" w:rsidRDefault="0000092C" w:rsidP="009D2A8D">
      <w:pPr>
        <w:suppressAutoHyphens/>
        <w:rPr>
          <w:rFonts w:ascii="Times New Roman" w:hAnsi="Times New Roman" w:cs="Times New Roman"/>
          <w:sz w:val="24"/>
          <w:szCs w:val="24"/>
        </w:rPr>
      </w:pPr>
      <w:r w:rsidRPr="003C0518">
        <w:rPr>
          <w:rFonts w:ascii="Times New Roman" w:hAnsi="Times New Roman" w:cs="Times New Roman"/>
          <w:sz w:val="24"/>
          <w:szCs w:val="24"/>
        </w:rPr>
        <w:t>Текущая аттестация проводится на основании тематической аттестации путём выставления оценки преподавателем за весь курс обучения на основании оценок, полученных обучающим</w:t>
      </w:r>
      <w:r w:rsidR="00FD321B" w:rsidRPr="003C0518">
        <w:rPr>
          <w:rFonts w:ascii="Times New Roman" w:hAnsi="Times New Roman" w:cs="Times New Roman"/>
          <w:sz w:val="24"/>
          <w:szCs w:val="24"/>
        </w:rPr>
        <w:t>и</w:t>
      </w:r>
      <w:r w:rsidRPr="003C0518">
        <w:rPr>
          <w:rFonts w:ascii="Times New Roman" w:hAnsi="Times New Roman" w:cs="Times New Roman"/>
          <w:sz w:val="24"/>
          <w:szCs w:val="24"/>
        </w:rPr>
        <w:t xml:space="preserve">ся при проверке усвоения изучаемого материала. </w:t>
      </w:r>
    </w:p>
    <w:p w:rsidR="0000092C" w:rsidRPr="003C0518" w:rsidRDefault="0000092C" w:rsidP="009D2A8D">
      <w:pPr>
        <w:suppressAutoHyphens/>
        <w:rPr>
          <w:rFonts w:ascii="Times New Roman" w:hAnsi="Times New Roman" w:cs="Times New Roman"/>
          <w:b/>
          <w:bCs/>
          <w:color w:val="00000A"/>
          <w:sz w:val="24"/>
          <w:szCs w:val="24"/>
        </w:rPr>
      </w:pPr>
      <w:r w:rsidRPr="003C0518">
        <w:rPr>
          <w:rFonts w:ascii="Times New Roman" w:hAnsi="Times New Roman" w:cs="Times New Roman"/>
          <w:sz w:val="24"/>
          <w:szCs w:val="24"/>
        </w:rPr>
        <w:t xml:space="preserve">Промежуточная аттестация проводится для обучающихся после освоения учебных программ. </w:t>
      </w:r>
    </w:p>
    <w:p w:rsidR="0000092C" w:rsidRPr="003C0518" w:rsidRDefault="0000092C" w:rsidP="00E10B76">
      <w:pPr>
        <w:suppressAutoHyphens/>
        <w:rPr>
          <w:rFonts w:ascii="Times New Roman" w:hAnsi="Times New Roman" w:cs="Times New Roman"/>
          <w:sz w:val="24"/>
          <w:szCs w:val="24"/>
        </w:rPr>
      </w:pPr>
      <w:r w:rsidRPr="003C0518">
        <w:rPr>
          <w:rFonts w:ascii="Times New Roman" w:hAnsi="Times New Roman" w:cs="Times New Roman"/>
          <w:color w:val="00000A"/>
          <w:sz w:val="24"/>
          <w:szCs w:val="24"/>
        </w:rPr>
        <w:t xml:space="preserve">Формами </w:t>
      </w:r>
      <w:r w:rsidRPr="003C0518">
        <w:rPr>
          <w:rFonts w:ascii="Times New Roman" w:hAnsi="Times New Roman" w:cs="Times New Roman"/>
          <w:sz w:val="24"/>
          <w:szCs w:val="24"/>
        </w:rPr>
        <w:t>промежуточной аттестации являются исследовательский проект, зачет, открытое занятие</w:t>
      </w:r>
      <w:r w:rsidR="00FD321B" w:rsidRPr="003C0518">
        <w:rPr>
          <w:rFonts w:ascii="Times New Roman" w:hAnsi="Times New Roman" w:cs="Times New Roman"/>
          <w:sz w:val="24"/>
          <w:szCs w:val="24"/>
        </w:rPr>
        <w:t>,</w:t>
      </w:r>
      <w:r w:rsidRPr="003C0518">
        <w:rPr>
          <w:rFonts w:ascii="Times New Roman" w:hAnsi="Times New Roman" w:cs="Times New Roman"/>
          <w:sz w:val="24"/>
          <w:szCs w:val="24"/>
        </w:rPr>
        <w:t xml:space="preserve"> собеседование, практическая деятельность.</w:t>
      </w:r>
    </w:p>
    <w:p w:rsidR="00FD321B" w:rsidRPr="003C0518" w:rsidRDefault="00FD321B" w:rsidP="00E10B76">
      <w:pPr>
        <w:suppressAutoHyphens/>
        <w:rPr>
          <w:rFonts w:ascii="Times New Roman" w:hAnsi="Times New Roman" w:cs="Times New Roman"/>
          <w:color w:val="00000A"/>
          <w:sz w:val="24"/>
          <w:szCs w:val="24"/>
        </w:rPr>
      </w:pPr>
    </w:p>
    <w:p w:rsidR="0000092C" w:rsidRPr="003C0518" w:rsidRDefault="0000092C" w:rsidP="00AA58F4">
      <w:pPr>
        <w:jc w:val="center"/>
        <w:rPr>
          <w:rFonts w:ascii="Times New Roman" w:hAnsi="Times New Roman" w:cs="Times New Roman"/>
          <w:b/>
          <w:bCs/>
          <w:color w:val="000000"/>
          <w:sz w:val="24"/>
          <w:szCs w:val="24"/>
        </w:rPr>
      </w:pPr>
      <w:r w:rsidRPr="003C0518">
        <w:rPr>
          <w:rFonts w:ascii="Times New Roman" w:hAnsi="Times New Roman" w:cs="Times New Roman"/>
          <w:b/>
          <w:bCs/>
          <w:sz w:val="24"/>
          <w:szCs w:val="24"/>
        </w:rPr>
        <w:t xml:space="preserve">Критерии оценки результатов освоения </w:t>
      </w:r>
      <w:r w:rsidR="006B2087" w:rsidRPr="003C0518">
        <w:rPr>
          <w:rFonts w:ascii="Times New Roman" w:hAnsi="Times New Roman" w:cs="Times New Roman"/>
          <w:b/>
          <w:bCs/>
          <w:color w:val="000000"/>
          <w:sz w:val="24"/>
          <w:szCs w:val="24"/>
        </w:rPr>
        <w:t xml:space="preserve">программы </w:t>
      </w:r>
      <w:r w:rsidR="006B2087" w:rsidRPr="003C0518">
        <w:rPr>
          <w:rFonts w:ascii="Times New Roman" w:hAnsi="Times New Roman" w:cs="Times New Roman"/>
          <w:b/>
          <w:sz w:val="24"/>
          <w:szCs w:val="24"/>
        </w:rPr>
        <w:t>«Основы безопасности жизнедеятельности»</w:t>
      </w:r>
    </w:p>
    <w:p w:rsidR="00F6224F" w:rsidRPr="003C0518" w:rsidRDefault="00F6224F" w:rsidP="00F6224F">
      <w:pPr>
        <w:pStyle w:val="c28"/>
        <w:shd w:val="clear" w:color="auto" w:fill="FFFFFF"/>
        <w:spacing w:before="0" w:beforeAutospacing="0" w:after="0" w:afterAutospacing="0"/>
        <w:ind w:firstLine="708"/>
        <w:jc w:val="both"/>
        <w:rPr>
          <w:color w:val="000000"/>
        </w:rPr>
      </w:pPr>
      <w:proofErr w:type="gramStart"/>
      <w:r w:rsidRPr="003C0518">
        <w:rPr>
          <w:rStyle w:val="c1"/>
          <w:color w:val="000000"/>
        </w:rPr>
        <w:t>Знания и умения</w:t>
      </w:r>
      <w:proofErr w:type="gramEnd"/>
      <w:r w:rsidRPr="003C0518">
        <w:rPr>
          <w:rStyle w:val="c1"/>
          <w:color w:val="000000"/>
        </w:rPr>
        <w:t xml:space="preserve"> обучающихся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F6224F" w:rsidRPr="003C0518" w:rsidRDefault="00F6224F" w:rsidP="00F6224F">
      <w:pPr>
        <w:pStyle w:val="c29"/>
        <w:shd w:val="clear" w:color="auto" w:fill="FFFFFF"/>
        <w:spacing w:before="0" w:beforeAutospacing="0" w:after="0" w:afterAutospacing="0"/>
        <w:jc w:val="both"/>
        <w:rPr>
          <w:color w:val="000000"/>
        </w:rPr>
      </w:pPr>
      <w:r w:rsidRPr="003C0518">
        <w:rPr>
          <w:rStyle w:val="c1"/>
          <w:color w:val="000000"/>
        </w:rPr>
        <w:t>1</w:t>
      </w:r>
      <w:r w:rsidRPr="003C0518">
        <w:rPr>
          <w:rStyle w:val="c0"/>
          <w:b/>
          <w:bCs/>
          <w:color w:val="000000"/>
        </w:rPr>
        <w:t>.     Оценку «5»</w:t>
      </w:r>
      <w:r w:rsidRPr="003C0518">
        <w:rPr>
          <w:rStyle w:val="c1"/>
          <w:color w:val="000000"/>
        </w:rPr>
        <w:t> получает обучающийся, чей устный ответ (выступление),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обучающийся, набравший 90 – 100% от максимально возможного количества баллов.</w:t>
      </w:r>
    </w:p>
    <w:p w:rsidR="00F6224F" w:rsidRPr="003C0518" w:rsidRDefault="00F6224F" w:rsidP="00F6224F">
      <w:pPr>
        <w:pStyle w:val="c29"/>
        <w:shd w:val="clear" w:color="auto" w:fill="FFFFFF"/>
        <w:spacing w:before="0" w:beforeAutospacing="0" w:after="0" w:afterAutospacing="0"/>
        <w:jc w:val="both"/>
        <w:rPr>
          <w:color w:val="000000"/>
        </w:rPr>
      </w:pPr>
      <w:r w:rsidRPr="003C0518">
        <w:rPr>
          <w:rStyle w:val="c1"/>
          <w:color w:val="000000"/>
        </w:rPr>
        <w:t>2.     </w:t>
      </w:r>
      <w:r w:rsidRPr="003C0518">
        <w:rPr>
          <w:rStyle w:val="c0"/>
          <w:b/>
          <w:bCs/>
          <w:color w:val="000000"/>
        </w:rPr>
        <w:t>Оценку «4»</w:t>
      </w:r>
      <w:r w:rsidRPr="003C0518">
        <w:rPr>
          <w:rStyle w:val="c1"/>
          <w:color w:val="000000"/>
        </w:rPr>
        <w:t> получает обучающийся, чей устный ответ (выступление), практическая деятельность или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обучающийся, набравший 70 – 89% от максимально возможного количества баллов.</w:t>
      </w:r>
    </w:p>
    <w:p w:rsidR="00F6224F" w:rsidRPr="003C0518" w:rsidRDefault="00F6224F" w:rsidP="00F6224F">
      <w:pPr>
        <w:pStyle w:val="c29"/>
        <w:shd w:val="clear" w:color="auto" w:fill="FFFFFF"/>
        <w:spacing w:before="0" w:beforeAutospacing="0" w:after="0" w:afterAutospacing="0"/>
        <w:jc w:val="both"/>
        <w:rPr>
          <w:color w:val="000000"/>
        </w:rPr>
      </w:pPr>
      <w:r w:rsidRPr="003C0518">
        <w:rPr>
          <w:rStyle w:val="c1"/>
          <w:color w:val="000000"/>
        </w:rPr>
        <w:t>3.     </w:t>
      </w:r>
      <w:r w:rsidRPr="003C0518">
        <w:rPr>
          <w:rStyle w:val="c0"/>
          <w:b/>
          <w:bCs/>
          <w:color w:val="000000"/>
        </w:rPr>
        <w:t>Оценку «3»</w:t>
      </w:r>
      <w:r w:rsidRPr="003C0518">
        <w:rPr>
          <w:rStyle w:val="c1"/>
          <w:color w:val="000000"/>
        </w:rPr>
        <w:t> получает обучающийся,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обучающийся, набравший 45 - 69% от максимально возможного количества баллов.</w:t>
      </w:r>
    </w:p>
    <w:p w:rsidR="00F6224F" w:rsidRPr="003C0518" w:rsidRDefault="00F6224F" w:rsidP="00F6224F">
      <w:pPr>
        <w:pStyle w:val="c29"/>
        <w:shd w:val="clear" w:color="auto" w:fill="FFFFFF"/>
        <w:spacing w:before="0" w:beforeAutospacing="0" w:after="0" w:afterAutospacing="0"/>
        <w:jc w:val="both"/>
        <w:rPr>
          <w:color w:val="000000"/>
        </w:rPr>
      </w:pPr>
      <w:r w:rsidRPr="003C0518">
        <w:rPr>
          <w:rStyle w:val="c1"/>
          <w:color w:val="000000"/>
        </w:rPr>
        <w:t>4.     </w:t>
      </w:r>
      <w:r w:rsidRPr="003C0518">
        <w:rPr>
          <w:rStyle w:val="c0"/>
          <w:b/>
          <w:bCs/>
          <w:color w:val="000000"/>
        </w:rPr>
        <w:t>Оценку «2» </w:t>
      </w:r>
      <w:r w:rsidRPr="003C0518">
        <w:rPr>
          <w:rStyle w:val="c1"/>
          <w:color w:val="000000"/>
        </w:rPr>
        <w:t xml:space="preserve">получает обучающийся,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w:t>
      </w:r>
      <w:r w:rsidRPr="003C0518">
        <w:rPr>
          <w:rStyle w:val="c1"/>
          <w:color w:val="000000"/>
        </w:rPr>
        <w:lastRenderedPageBreak/>
        <w:t>используется зачёт в баллах, то оценку «2» получает обучающийся, набравший менее 44% от максимально возможного количества баллов.</w:t>
      </w:r>
    </w:p>
    <w:p w:rsidR="00FD321B" w:rsidRPr="003C0518" w:rsidRDefault="00FD321B" w:rsidP="00F6224F">
      <w:pPr>
        <w:shd w:val="clear" w:color="auto" w:fill="FFFFFF"/>
        <w:spacing w:after="0" w:line="240" w:lineRule="auto"/>
        <w:ind w:left="720"/>
        <w:rPr>
          <w:rFonts w:ascii="Times New Roman" w:hAnsi="Times New Roman" w:cs="Times New Roman"/>
          <w:color w:val="000000"/>
          <w:sz w:val="24"/>
          <w:szCs w:val="24"/>
        </w:rPr>
      </w:pPr>
    </w:p>
    <w:p w:rsidR="0000092C" w:rsidRPr="003C0518" w:rsidRDefault="0000092C" w:rsidP="00E10B76">
      <w:pPr>
        <w:shd w:val="clear" w:color="auto" w:fill="FFFFFF"/>
        <w:spacing w:after="0" w:line="240" w:lineRule="auto"/>
        <w:ind w:left="720"/>
        <w:rPr>
          <w:rFonts w:ascii="Times New Roman" w:hAnsi="Times New Roman" w:cs="Times New Roman"/>
          <w:color w:val="000000"/>
          <w:sz w:val="24"/>
          <w:szCs w:val="24"/>
        </w:rPr>
      </w:pPr>
    </w:p>
    <w:p w:rsidR="009E43F2" w:rsidRPr="003C0518" w:rsidRDefault="0000092C" w:rsidP="009E43F2">
      <w:pPr>
        <w:suppressAutoHyphens/>
        <w:jc w:val="center"/>
        <w:rPr>
          <w:rFonts w:ascii="Times New Roman" w:hAnsi="Times New Roman" w:cs="Times New Roman"/>
          <w:b/>
          <w:bCs/>
          <w:color w:val="000000"/>
          <w:sz w:val="24"/>
          <w:szCs w:val="24"/>
        </w:rPr>
      </w:pPr>
      <w:r w:rsidRPr="003C0518">
        <w:rPr>
          <w:rFonts w:ascii="Times New Roman" w:hAnsi="Times New Roman" w:cs="Times New Roman"/>
          <w:b/>
          <w:bCs/>
          <w:color w:val="00000A"/>
          <w:sz w:val="24"/>
          <w:szCs w:val="24"/>
        </w:rPr>
        <w:t>Задания для проведения промежуточной аттестации параметров развития детей</w:t>
      </w:r>
      <w:r w:rsidRPr="003C0518">
        <w:rPr>
          <w:rFonts w:ascii="Times New Roman" w:hAnsi="Times New Roman" w:cs="Times New Roman"/>
          <w:b/>
          <w:bCs/>
          <w:color w:val="000000"/>
          <w:sz w:val="24"/>
          <w:szCs w:val="24"/>
        </w:rPr>
        <w:t xml:space="preserve"> социально-педагогической направленности</w:t>
      </w:r>
    </w:p>
    <w:p w:rsidR="009E43F2" w:rsidRPr="003C0518" w:rsidRDefault="009E43F2" w:rsidP="009E43F2">
      <w:pPr>
        <w:suppressAutoHyphens/>
        <w:rPr>
          <w:rFonts w:ascii="Times New Roman" w:hAnsi="Times New Roman" w:cs="Times New Roman"/>
          <w:b/>
          <w:bCs/>
          <w:color w:val="000000"/>
          <w:sz w:val="24"/>
          <w:szCs w:val="24"/>
        </w:rPr>
      </w:pPr>
      <w:r w:rsidRPr="003C0518">
        <w:rPr>
          <w:rFonts w:ascii="Times New Roman" w:hAnsi="Times New Roman" w:cs="Times New Roman"/>
          <w:b/>
          <w:bCs/>
          <w:color w:val="000000"/>
          <w:sz w:val="24"/>
          <w:szCs w:val="24"/>
          <w:shd w:val="clear" w:color="auto" w:fill="FFFFFF"/>
        </w:rPr>
        <w:t>Учащиеся должны объяснить:</w:t>
      </w:r>
    </w:p>
    <w:p w:rsidR="00467E41" w:rsidRPr="003C0518" w:rsidRDefault="00467E41" w:rsidP="00467E41">
      <w:pPr>
        <w:pStyle w:val="c32"/>
        <w:shd w:val="clear" w:color="auto" w:fill="FFFFFF"/>
        <w:spacing w:before="0" w:beforeAutospacing="0" w:after="0" w:afterAutospacing="0"/>
        <w:ind w:left="850"/>
        <w:jc w:val="both"/>
        <w:rPr>
          <w:rStyle w:val="c13"/>
          <w:color w:val="000000"/>
        </w:rPr>
      </w:pPr>
      <w:r w:rsidRPr="003C0518">
        <w:rPr>
          <w:rStyle w:val="c13"/>
          <w:color w:val="000000"/>
        </w:rPr>
        <w:t xml:space="preserve">- основные составляющие здорового образа жизни, обеспечивающие духовное, физическое и социальное благополучие; </w:t>
      </w:r>
    </w:p>
    <w:p w:rsidR="00467E41" w:rsidRPr="003C0518" w:rsidRDefault="00467E41" w:rsidP="00467E41">
      <w:pPr>
        <w:pStyle w:val="c32"/>
        <w:shd w:val="clear" w:color="auto" w:fill="FFFFFF"/>
        <w:spacing w:before="0" w:beforeAutospacing="0" w:after="0" w:afterAutospacing="0"/>
        <w:ind w:left="850"/>
        <w:jc w:val="both"/>
        <w:rPr>
          <w:rStyle w:val="c13"/>
          <w:color w:val="000000"/>
        </w:rPr>
      </w:pPr>
      <w:r w:rsidRPr="003C0518">
        <w:rPr>
          <w:rStyle w:val="c13"/>
          <w:color w:val="000000"/>
        </w:rPr>
        <w:t xml:space="preserve">- факторы, укрепляющие и разрушающие здоровье; </w:t>
      </w:r>
    </w:p>
    <w:p w:rsidR="00467E41" w:rsidRPr="003C0518" w:rsidRDefault="00467E41" w:rsidP="00467E41">
      <w:pPr>
        <w:pStyle w:val="c32"/>
        <w:shd w:val="clear" w:color="auto" w:fill="FFFFFF"/>
        <w:spacing w:before="0" w:beforeAutospacing="0" w:after="0" w:afterAutospacing="0"/>
        <w:ind w:left="850"/>
        <w:jc w:val="both"/>
        <w:rPr>
          <w:color w:val="000000"/>
        </w:rPr>
      </w:pPr>
      <w:r w:rsidRPr="003C0518">
        <w:rPr>
          <w:rStyle w:val="c13"/>
          <w:color w:val="000000"/>
        </w:rPr>
        <w:t>- вредные привычки и способы их профилактики;</w:t>
      </w:r>
    </w:p>
    <w:p w:rsidR="00467E41" w:rsidRPr="003C0518" w:rsidRDefault="00467E41" w:rsidP="00467E41">
      <w:pPr>
        <w:pStyle w:val="c32"/>
        <w:shd w:val="clear" w:color="auto" w:fill="FFFFFF"/>
        <w:spacing w:before="0" w:beforeAutospacing="0" w:after="0" w:afterAutospacing="0"/>
        <w:ind w:left="850"/>
        <w:jc w:val="both"/>
        <w:rPr>
          <w:rStyle w:val="c13"/>
          <w:color w:val="000000"/>
        </w:rPr>
      </w:pPr>
      <w:r w:rsidRPr="003C0518">
        <w:rPr>
          <w:rStyle w:val="c13"/>
          <w:color w:val="000000"/>
        </w:rPr>
        <w:t>- потенциальные опасности природного, техногенного и социального характера, возникающие в повседневной жизни, их возможные последствия;</w:t>
      </w:r>
    </w:p>
    <w:p w:rsidR="00467E41" w:rsidRPr="003C0518" w:rsidRDefault="00467E41" w:rsidP="00467E41">
      <w:pPr>
        <w:pStyle w:val="c32"/>
        <w:shd w:val="clear" w:color="auto" w:fill="FFFFFF"/>
        <w:spacing w:before="0" w:beforeAutospacing="0" w:after="0" w:afterAutospacing="0"/>
        <w:ind w:left="850"/>
        <w:jc w:val="both"/>
        <w:rPr>
          <w:color w:val="000000"/>
        </w:rPr>
      </w:pPr>
      <w:r w:rsidRPr="003C0518">
        <w:rPr>
          <w:rStyle w:val="c13"/>
          <w:color w:val="000000"/>
        </w:rPr>
        <w:t>- правила безопасного поведения в  опасных и чрезвычайных ситуациях;</w:t>
      </w:r>
    </w:p>
    <w:p w:rsidR="00467E41" w:rsidRPr="003C0518" w:rsidRDefault="00467E41" w:rsidP="00467E41">
      <w:pPr>
        <w:pStyle w:val="c32"/>
        <w:shd w:val="clear" w:color="auto" w:fill="FFFFFF"/>
        <w:spacing w:before="0" w:beforeAutospacing="0" w:after="0" w:afterAutospacing="0"/>
        <w:ind w:left="850"/>
        <w:jc w:val="both"/>
        <w:rPr>
          <w:rStyle w:val="c13"/>
          <w:color w:val="000000"/>
        </w:rPr>
      </w:pPr>
      <w:r w:rsidRPr="003C0518">
        <w:rPr>
          <w:rStyle w:val="c13"/>
          <w:color w:val="000000"/>
        </w:rPr>
        <w:t>- организацию защиты населения от ЧС природного, техногенного и социального характера;</w:t>
      </w:r>
    </w:p>
    <w:p w:rsidR="00467E41" w:rsidRPr="003C0518" w:rsidRDefault="00467E41" w:rsidP="00467E41">
      <w:pPr>
        <w:pStyle w:val="c32"/>
        <w:shd w:val="clear" w:color="auto" w:fill="FFFFFF"/>
        <w:spacing w:before="0" w:beforeAutospacing="0" w:after="0" w:afterAutospacing="0"/>
        <w:ind w:left="850"/>
        <w:jc w:val="both"/>
        <w:rPr>
          <w:color w:val="000000"/>
        </w:rPr>
      </w:pPr>
      <w:r w:rsidRPr="003C0518">
        <w:rPr>
          <w:rStyle w:val="c13"/>
          <w:color w:val="000000"/>
        </w:rPr>
        <w:t>- права и обязанности граждан в области безопасности жизнедеятельности;</w:t>
      </w:r>
    </w:p>
    <w:p w:rsidR="0000092C" w:rsidRPr="003C0518" w:rsidRDefault="00467E41" w:rsidP="00467E41">
      <w:pPr>
        <w:pStyle w:val="c32"/>
        <w:shd w:val="clear" w:color="auto" w:fill="FFFFFF"/>
        <w:spacing w:before="0" w:beforeAutospacing="0" w:after="0" w:afterAutospacing="0"/>
        <w:ind w:left="850"/>
        <w:jc w:val="both"/>
        <w:rPr>
          <w:color w:val="000000"/>
        </w:rPr>
      </w:pPr>
      <w:r w:rsidRPr="003C0518">
        <w:rPr>
          <w:rStyle w:val="c13"/>
          <w:color w:val="000000"/>
        </w:rPr>
        <w:t>- приемы и правила оказания первой медицинской помощи.</w:t>
      </w:r>
    </w:p>
    <w:p w:rsidR="0000092C" w:rsidRPr="003C0518" w:rsidRDefault="0000092C" w:rsidP="003538F6">
      <w:pPr>
        <w:spacing w:line="240" w:lineRule="auto"/>
        <w:ind w:firstLine="851"/>
        <w:rPr>
          <w:rFonts w:ascii="Times New Roman" w:hAnsi="Times New Roman" w:cs="Times New Roman"/>
          <w:sz w:val="24"/>
          <w:szCs w:val="24"/>
        </w:rPr>
      </w:pPr>
      <w:r w:rsidRPr="003C0518">
        <w:rPr>
          <w:rFonts w:ascii="Times New Roman" w:hAnsi="Times New Roman" w:cs="Times New Roman"/>
          <w:b/>
          <w:bCs/>
          <w:i/>
          <w:iCs/>
          <w:sz w:val="24"/>
          <w:szCs w:val="24"/>
        </w:rPr>
        <w:t>Высокий уровень</w:t>
      </w:r>
      <w:r w:rsidRPr="003C0518">
        <w:rPr>
          <w:rFonts w:ascii="Times New Roman" w:hAnsi="Times New Roman" w:cs="Times New Roman"/>
          <w:sz w:val="24"/>
          <w:szCs w:val="24"/>
        </w:rPr>
        <w:t xml:space="preserve"> – учащийся полно излает материал, дает правильное определение основных понятий.</w:t>
      </w:r>
    </w:p>
    <w:p w:rsidR="0000092C" w:rsidRPr="003C0518" w:rsidRDefault="0000092C" w:rsidP="003538F6">
      <w:pPr>
        <w:spacing w:line="240" w:lineRule="auto"/>
        <w:ind w:firstLine="851"/>
        <w:rPr>
          <w:rFonts w:ascii="Times New Roman" w:hAnsi="Times New Roman" w:cs="Times New Roman"/>
          <w:sz w:val="24"/>
          <w:szCs w:val="24"/>
        </w:rPr>
      </w:pPr>
      <w:r w:rsidRPr="003C0518">
        <w:rPr>
          <w:rFonts w:ascii="Times New Roman" w:hAnsi="Times New Roman" w:cs="Times New Roman"/>
          <w:b/>
          <w:bCs/>
          <w:i/>
          <w:iCs/>
          <w:sz w:val="24"/>
          <w:szCs w:val="24"/>
        </w:rPr>
        <w:t xml:space="preserve">Средний уровень </w:t>
      </w:r>
      <w:r w:rsidRPr="003C0518">
        <w:rPr>
          <w:rFonts w:ascii="Times New Roman" w:hAnsi="Times New Roman" w:cs="Times New Roman"/>
          <w:sz w:val="24"/>
          <w:szCs w:val="24"/>
        </w:rPr>
        <w:t>- учащийся полно излает материал, дает правильное определение основных понятий, но допускает 1-2 ошибки, которые сам, же исправляет.</w:t>
      </w:r>
    </w:p>
    <w:p w:rsidR="0000092C" w:rsidRPr="003C0518" w:rsidRDefault="0000092C" w:rsidP="00E2155D">
      <w:pPr>
        <w:spacing w:line="240" w:lineRule="auto"/>
        <w:ind w:firstLine="851"/>
        <w:rPr>
          <w:rFonts w:ascii="Times New Roman" w:hAnsi="Times New Roman" w:cs="Times New Roman"/>
          <w:sz w:val="24"/>
          <w:szCs w:val="24"/>
        </w:rPr>
      </w:pPr>
      <w:r w:rsidRPr="003C0518">
        <w:rPr>
          <w:rFonts w:ascii="Times New Roman" w:hAnsi="Times New Roman" w:cs="Times New Roman"/>
          <w:b/>
          <w:bCs/>
          <w:i/>
          <w:iCs/>
          <w:sz w:val="24"/>
          <w:szCs w:val="24"/>
        </w:rPr>
        <w:t xml:space="preserve">Базовый уровень </w:t>
      </w:r>
      <w:r w:rsidRPr="003C0518">
        <w:rPr>
          <w:rFonts w:ascii="Times New Roman" w:hAnsi="Times New Roman" w:cs="Times New Roman"/>
          <w:i/>
          <w:iCs/>
          <w:sz w:val="24"/>
          <w:szCs w:val="24"/>
        </w:rPr>
        <w:t xml:space="preserve">– </w:t>
      </w:r>
      <w:r w:rsidRPr="003C0518">
        <w:rPr>
          <w:rFonts w:ascii="Times New Roman" w:hAnsi="Times New Roman" w:cs="Times New Roman"/>
          <w:sz w:val="24"/>
          <w:szCs w:val="24"/>
        </w:rPr>
        <w:t>учащийся излагает материал неполно, допускает неточности в определении понятий или формулировках.</w:t>
      </w:r>
    </w:p>
    <w:p w:rsidR="003C2198" w:rsidRPr="003C0518" w:rsidRDefault="003C2198" w:rsidP="00130F8D">
      <w:pPr>
        <w:shd w:val="clear" w:color="auto" w:fill="FFFFFF"/>
        <w:spacing w:after="0" w:line="240" w:lineRule="auto"/>
        <w:jc w:val="center"/>
        <w:rPr>
          <w:rFonts w:ascii="Times New Roman" w:hAnsi="Times New Roman" w:cs="Times New Roman"/>
          <w:b/>
          <w:bCs/>
          <w:color w:val="000000"/>
          <w:sz w:val="24"/>
          <w:szCs w:val="24"/>
        </w:rPr>
      </w:pPr>
    </w:p>
    <w:p w:rsidR="002B42C8" w:rsidRPr="003C0518" w:rsidRDefault="002B42C8" w:rsidP="002B42C8">
      <w:pPr>
        <w:spacing w:line="240" w:lineRule="auto"/>
        <w:jc w:val="center"/>
        <w:rPr>
          <w:rFonts w:ascii="Times New Roman" w:hAnsi="Times New Roman" w:cs="Times New Roman"/>
          <w:b/>
          <w:sz w:val="24"/>
          <w:szCs w:val="24"/>
        </w:rPr>
      </w:pPr>
      <w:r w:rsidRPr="003C0518">
        <w:rPr>
          <w:rFonts w:ascii="Times New Roman" w:hAnsi="Times New Roman" w:cs="Times New Roman"/>
          <w:b/>
          <w:sz w:val="24"/>
          <w:szCs w:val="24"/>
        </w:rPr>
        <w:t>Тематическое планирование 10 класс</w:t>
      </w:r>
    </w:p>
    <w:tbl>
      <w:tblPr>
        <w:tblStyle w:val="10"/>
        <w:tblW w:w="9464" w:type="dxa"/>
        <w:tblLayout w:type="fixed"/>
        <w:tblLook w:val="04A0" w:firstRow="1" w:lastRow="0" w:firstColumn="1" w:lastColumn="0" w:noHBand="0" w:noVBand="1"/>
      </w:tblPr>
      <w:tblGrid>
        <w:gridCol w:w="675"/>
        <w:gridCol w:w="7655"/>
        <w:gridCol w:w="1134"/>
      </w:tblGrid>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п/п</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Тема урока</w:t>
            </w:r>
          </w:p>
        </w:tc>
        <w:tc>
          <w:tcPr>
            <w:tcW w:w="1134"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Кол-во часов</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комплексной безопасности.</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 xml:space="preserve">Экологическая безопасность и охрана окружающей среды. </w:t>
            </w:r>
            <w:r w:rsidRPr="003C0518">
              <w:rPr>
                <w:rFonts w:ascii="Times New Roman" w:hAnsi="Times New Roman" w:cs="Times New Roman"/>
                <w:i/>
                <w:sz w:val="24"/>
                <w:szCs w:val="24"/>
              </w:rPr>
              <w:t>Влияние экологической безопасности на национальную безопасность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Предназначение и использование сигнальных цветов, знаков безопасности и сигнальной разметки.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5</w:t>
            </w:r>
          </w:p>
        </w:tc>
        <w:tc>
          <w:tcPr>
            <w:tcW w:w="7655" w:type="dxa"/>
          </w:tcPr>
          <w:p w:rsidR="002B42C8" w:rsidRPr="003C0518" w:rsidRDefault="002B42C8" w:rsidP="00CC446E">
            <w:pPr>
              <w:spacing w:before="60"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Виды ответственности за асоциальное поведение на транспорте.</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lastRenderedPageBreak/>
              <w:t>6</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Явные и скрытые опасности современных молодежных хобби. Последствия и ответственность.</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7</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Защита населения Российской Федерации от опасных и чрезвычайных ситуаций.</w:t>
            </w:r>
          </w:p>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8</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9</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10</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медицинских знаний и оказание первой помощи.</w:t>
            </w:r>
          </w:p>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Основы законодательства Российской Федерации в области оказания первой помощи.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13</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Правила и способы переноски (транспортировки) пострадавших.</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15</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обороны государства.</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История создания ВС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16</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Структура ВС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17</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Виды и рода войск ВС РФ, их предназначение и задачи.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18</w:t>
            </w:r>
          </w:p>
        </w:tc>
        <w:tc>
          <w:tcPr>
            <w:tcW w:w="7655" w:type="dxa"/>
          </w:tcPr>
          <w:p w:rsidR="002B42C8" w:rsidRPr="003C0518" w:rsidRDefault="002B42C8" w:rsidP="00CC446E">
            <w:pPr>
              <w:widowControl w:val="0"/>
              <w:spacing w:line="240" w:lineRule="auto"/>
              <w:rPr>
                <w:rFonts w:ascii="Times New Roman" w:eastAsia="Times New Roman" w:hAnsi="Times New Roman" w:cs="Times New Roman"/>
                <w:b/>
                <w:sz w:val="24"/>
                <w:szCs w:val="24"/>
                <w:lang w:eastAsia="ru-RU"/>
              </w:rPr>
            </w:pPr>
            <w:r w:rsidRPr="003C0518">
              <w:rPr>
                <w:rFonts w:ascii="Times New Roman" w:hAnsi="Times New Roman" w:cs="Times New Roman"/>
                <w:sz w:val="24"/>
                <w:szCs w:val="24"/>
              </w:rPr>
              <w:t>Воинские символы, традиции и ритуалы в ВС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19</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Правовые основы военной службы.</w:t>
            </w:r>
          </w:p>
          <w:p w:rsidR="002B42C8" w:rsidRPr="003C0518" w:rsidRDefault="002B42C8" w:rsidP="00CC446E">
            <w:pPr>
              <w:widowControl w:val="0"/>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lastRenderedPageBreak/>
              <w:t>Воинские должности и звания.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lastRenderedPageBreak/>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20</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Военная форма одежды и знаки различия военнослужащих ВС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Увольнение с военной службы. Запас. Мобилизационный резерв.</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Элементы начальной военной подготовки.</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Строи и управление ими. Строевые приемы и движение без оружия.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24</w:t>
            </w:r>
          </w:p>
        </w:tc>
        <w:tc>
          <w:tcPr>
            <w:tcW w:w="7655" w:type="dxa"/>
          </w:tcPr>
          <w:p w:rsidR="002B42C8" w:rsidRPr="003C0518" w:rsidRDefault="002B42C8" w:rsidP="00CC446E">
            <w:pPr>
              <w:widowControl w:val="0"/>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 xml:space="preserve">Назначение, боевые свойства и общее устройство автомата Калашникова. </w:t>
            </w:r>
            <w:r w:rsidRPr="003C0518">
              <w:rPr>
                <w:rFonts w:ascii="Times New Roman" w:hAnsi="Times New Roman" w:cs="Times New Roman"/>
                <w:i/>
                <w:sz w:val="24"/>
                <w:szCs w:val="24"/>
              </w:rPr>
              <w:t>Работа частей и механизмов автомата Калашникова при стрельбе.</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25</w:t>
            </w:r>
          </w:p>
        </w:tc>
        <w:tc>
          <w:tcPr>
            <w:tcW w:w="7655" w:type="dxa"/>
          </w:tcPr>
          <w:p w:rsidR="002B42C8" w:rsidRPr="003C0518" w:rsidRDefault="002B42C8" w:rsidP="00CC446E">
            <w:pPr>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Неполная разборка и сборка автомата Калашникова для чистки и смазки.</w:t>
            </w:r>
            <w:r w:rsidRPr="003C0518">
              <w:rPr>
                <w:rFonts w:ascii="Times New Roman" w:hAnsi="Times New Roman" w:cs="Times New Roman"/>
                <w:i/>
                <w:sz w:val="24"/>
                <w:szCs w:val="24"/>
              </w:rPr>
              <w:t xml:space="preserve"> </w:t>
            </w:r>
            <w:r w:rsidRPr="003C0518">
              <w:rPr>
                <w:rFonts w:ascii="Times New Roman" w:hAnsi="Times New Roman" w:cs="Times New Roman"/>
                <w:sz w:val="24"/>
                <w:szCs w:val="24"/>
              </w:rPr>
              <w:t>Хранение автомата Калашникова.</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26</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Устройство патрона.</w:t>
            </w:r>
            <w:r w:rsidRPr="003C0518">
              <w:rPr>
                <w:rFonts w:ascii="Times New Roman" w:hAnsi="Times New Roman" w:cs="Times New Roman"/>
                <w:i/>
                <w:sz w:val="24"/>
                <w:szCs w:val="24"/>
              </w:rPr>
              <w:t xml:space="preserve"> </w:t>
            </w:r>
            <w:r w:rsidRPr="003C0518">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27</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Основы и правила стрельбы. Ведение огня из автомата Калашникова.</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28</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Ручные осколочные гранаты. Меры безопасности при обращении с ручными осколочными гранатами.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29</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Современный общевойсковой бой. Инженерное оборудование позиции солдата.</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30</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Способы передвижения в бою при действиях в пешем порядке. Элементы военной топографии.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Действия по сигналам оповещения.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Состав и применение аптечки индивидуальной.</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Оказание первой помощи в бою.</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35</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Способы выноса раненого с поля боя.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bl>
    <w:p w:rsidR="002B42C8" w:rsidRPr="003C0518" w:rsidRDefault="002B42C8" w:rsidP="002B42C8">
      <w:pPr>
        <w:spacing w:line="240" w:lineRule="auto"/>
        <w:jc w:val="center"/>
        <w:rPr>
          <w:rFonts w:ascii="Times New Roman" w:hAnsi="Times New Roman" w:cs="Times New Roman"/>
          <w:b/>
          <w:sz w:val="24"/>
          <w:szCs w:val="24"/>
        </w:rPr>
      </w:pPr>
    </w:p>
    <w:p w:rsidR="002B42C8" w:rsidRPr="003C0518" w:rsidRDefault="002B42C8" w:rsidP="002B42C8">
      <w:pPr>
        <w:spacing w:line="240" w:lineRule="auto"/>
        <w:jc w:val="center"/>
        <w:rPr>
          <w:rFonts w:ascii="Times New Roman" w:hAnsi="Times New Roman" w:cs="Times New Roman"/>
          <w:b/>
          <w:sz w:val="24"/>
          <w:szCs w:val="24"/>
        </w:rPr>
      </w:pPr>
    </w:p>
    <w:p w:rsidR="002B42C8" w:rsidRPr="003C0518" w:rsidRDefault="002B42C8" w:rsidP="002B42C8">
      <w:pPr>
        <w:spacing w:line="240" w:lineRule="auto"/>
        <w:jc w:val="center"/>
        <w:rPr>
          <w:rFonts w:ascii="Times New Roman" w:hAnsi="Times New Roman" w:cs="Times New Roman"/>
          <w:b/>
          <w:sz w:val="24"/>
          <w:szCs w:val="24"/>
        </w:rPr>
      </w:pPr>
    </w:p>
    <w:p w:rsidR="002B42C8" w:rsidRPr="003C0518" w:rsidRDefault="002B42C8" w:rsidP="002B42C8">
      <w:pPr>
        <w:spacing w:line="240" w:lineRule="auto"/>
        <w:jc w:val="center"/>
        <w:rPr>
          <w:rFonts w:ascii="Times New Roman" w:hAnsi="Times New Roman" w:cs="Times New Roman"/>
          <w:b/>
          <w:sz w:val="24"/>
          <w:szCs w:val="24"/>
        </w:rPr>
      </w:pPr>
    </w:p>
    <w:p w:rsidR="002B42C8" w:rsidRPr="003C0518" w:rsidRDefault="002B42C8" w:rsidP="002B42C8">
      <w:pPr>
        <w:spacing w:line="240" w:lineRule="auto"/>
        <w:jc w:val="center"/>
        <w:rPr>
          <w:rFonts w:ascii="Times New Roman" w:hAnsi="Times New Roman" w:cs="Times New Roman"/>
          <w:b/>
          <w:sz w:val="24"/>
          <w:szCs w:val="24"/>
        </w:rPr>
      </w:pPr>
    </w:p>
    <w:p w:rsidR="002B42C8" w:rsidRPr="003C0518" w:rsidRDefault="002B42C8" w:rsidP="002B42C8">
      <w:pPr>
        <w:spacing w:line="240" w:lineRule="auto"/>
        <w:jc w:val="center"/>
        <w:rPr>
          <w:rFonts w:ascii="Times New Roman" w:hAnsi="Times New Roman" w:cs="Times New Roman"/>
          <w:b/>
          <w:sz w:val="24"/>
          <w:szCs w:val="24"/>
        </w:rPr>
      </w:pPr>
      <w:r w:rsidRPr="003C0518">
        <w:rPr>
          <w:rFonts w:ascii="Times New Roman" w:hAnsi="Times New Roman" w:cs="Times New Roman"/>
          <w:b/>
          <w:sz w:val="24"/>
          <w:szCs w:val="24"/>
        </w:rPr>
        <w:lastRenderedPageBreak/>
        <w:t>Тематическое планирование 11 класс</w:t>
      </w:r>
    </w:p>
    <w:tbl>
      <w:tblPr>
        <w:tblStyle w:val="10"/>
        <w:tblW w:w="9464" w:type="dxa"/>
        <w:tblLayout w:type="fixed"/>
        <w:tblLook w:val="04A0" w:firstRow="1" w:lastRow="0" w:firstColumn="1" w:lastColumn="0" w:noHBand="0" w:noVBand="1"/>
      </w:tblPr>
      <w:tblGrid>
        <w:gridCol w:w="675"/>
        <w:gridCol w:w="7655"/>
        <w:gridCol w:w="1134"/>
      </w:tblGrid>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п/п</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Тема урока</w:t>
            </w:r>
          </w:p>
        </w:tc>
        <w:tc>
          <w:tcPr>
            <w:tcW w:w="1134"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Кол-во часов</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 xml:space="preserve">Основы комплексной безопасности. </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 xml:space="preserve">Неблагоприятные районы в месте проживания и факторы </w:t>
            </w:r>
            <w:proofErr w:type="spellStart"/>
            <w:r w:rsidRPr="003C0518">
              <w:rPr>
                <w:rFonts w:ascii="Times New Roman" w:hAnsi="Times New Roman" w:cs="Times New Roman"/>
                <w:sz w:val="24"/>
                <w:szCs w:val="24"/>
              </w:rPr>
              <w:t>экориска</w:t>
            </w:r>
            <w:proofErr w:type="spellEnd"/>
            <w:r w:rsidRPr="003C0518">
              <w:rPr>
                <w:rFonts w:ascii="Times New Roman" w:hAnsi="Times New Roman" w:cs="Times New Roman"/>
                <w:sz w:val="24"/>
                <w:szCs w:val="24"/>
              </w:rPr>
              <w:t>.</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Средства индивидуальной защиты. Предназначение и использование экологических знаков.</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Предназначение и использование дорожных знаков.</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5</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Сущность явлений экстремизма, терроризма и наркотизма.</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6</w:t>
            </w:r>
          </w:p>
        </w:tc>
        <w:tc>
          <w:tcPr>
            <w:tcW w:w="7655" w:type="dxa"/>
          </w:tcPr>
          <w:p w:rsidR="002B42C8" w:rsidRPr="003C0518" w:rsidRDefault="002B42C8" w:rsidP="00CC446E">
            <w:pPr>
              <w:widowControl w:val="0"/>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7</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Органы исполнительной власти, осуществляющие противодействие экстремизму, терроризму и наркотизму в Российской Федерации.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8</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Права и ответственность гражданина в области противодействия экстремизму, терроризму и наркотизму в Российской Федерации.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9</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10</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здорового образа жизни.</w:t>
            </w:r>
          </w:p>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Основы законодательства Российской Федерации в области формирования здорового образа жизни.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12</w:t>
            </w:r>
          </w:p>
        </w:tc>
        <w:tc>
          <w:tcPr>
            <w:tcW w:w="7655" w:type="dxa"/>
          </w:tcPr>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Факторы и привычки, разрушающие здоровье. Репродуктивное здоровье.</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Индивидуальная модель здорового образа жизни.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медицинских знаний и оказание первой помощи.</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lastRenderedPageBreak/>
              <w:t>15</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Права, обязанности и ответственность гражданина в сфере санитарно-эпидемиологического благополучия населения.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16</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Основные инфекционные заболевания и их профилактика. Правила поведения в случае возникновения эпидемии.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17</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Предназначение и использование знаков безопасности</w:t>
            </w:r>
            <w:r w:rsidRPr="003C0518">
              <w:rPr>
                <w:rFonts w:ascii="Times New Roman" w:hAnsi="Times New Roman" w:cs="Times New Roman"/>
                <w:b/>
                <w:sz w:val="24"/>
                <w:szCs w:val="24"/>
              </w:rPr>
              <w:t xml:space="preserve"> </w:t>
            </w:r>
            <w:r w:rsidRPr="003C0518">
              <w:rPr>
                <w:rFonts w:ascii="Times New Roman" w:hAnsi="Times New Roman" w:cs="Times New Roman"/>
                <w:sz w:val="24"/>
                <w:szCs w:val="24"/>
              </w:rPr>
              <w:t>медицинского и санитарного назначения.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18</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Основы обороны государства.</w:t>
            </w:r>
          </w:p>
          <w:p w:rsidR="002B42C8" w:rsidRPr="003C0518" w:rsidRDefault="002B42C8" w:rsidP="00CC446E">
            <w:pPr>
              <w:widowControl w:val="0"/>
              <w:spacing w:line="240" w:lineRule="auto"/>
              <w:rPr>
                <w:rFonts w:ascii="Times New Roman" w:eastAsia="Times New Roman" w:hAnsi="Times New Roman" w:cs="Times New Roman"/>
                <w:b/>
                <w:sz w:val="24"/>
                <w:szCs w:val="24"/>
                <w:lang w:eastAsia="ru-RU"/>
              </w:rPr>
            </w:pPr>
            <w:r w:rsidRPr="003C0518">
              <w:rPr>
                <w:rFonts w:ascii="Times New Roman" w:hAnsi="Times New Roman" w:cs="Times New Roman"/>
                <w:sz w:val="24"/>
                <w:szCs w:val="24"/>
              </w:rPr>
              <w:t>Состояние и тенденции развития современного мира и России.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19</w:t>
            </w:r>
          </w:p>
        </w:tc>
        <w:tc>
          <w:tcPr>
            <w:tcW w:w="7655" w:type="dxa"/>
          </w:tcPr>
          <w:p w:rsidR="002B42C8" w:rsidRPr="003C0518" w:rsidRDefault="002B42C8" w:rsidP="00CC446E">
            <w:pPr>
              <w:widowControl w:val="0"/>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Национальные интересы РФ и стратегические национальные приоритеты.</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20</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Военная политика Российской Федерации в современных условиях.</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Основные задачи и приоритеты международного сотрудничества РФ в рамках реализации национальных интересов и обеспечения безопасности.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Вооруженные Силы Российской Федерации, другие войска, воинские формирования и органы, их предназначение и задачи.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25</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Правовые основы военной службы.</w:t>
            </w:r>
          </w:p>
          <w:p w:rsidR="002B42C8" w:rsidRPr="003C0518" w:rsidRDefault="002B42C8" w:rsidP="00CC446E">
            <w:pPr>
              <w:spacing w:line="240" w:lineRule="auto"/>
              <w:rPr>
                <w:rFonts w:ascii="Times New Roman" w:eastAsia="Times New Roman" w:hAnsi="Times New Roman" w:cs="Times New Roman"/>
                <w:sz w:val="24"/>
                <w:szCs w:val="24"/>
                <w:lang w:eastAsia="ru-RU"/>
              </w:rPr>
            </w:pPr>
            <w:r w:rsidRPr="003C0518">
              <w:rPr>
                <w:rFonts w:ascii="Times New Roman" w:hAnsi="Times New Roman" w:cs="Times New Roman"/>
                <w:sz w:val="24"/>
                <w:szCs w:val="24"/>
              </w:rPr>
              <w:t>Воинская обязанность.</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26</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Подготовка граждан к военной службе.</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27</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Организация воинского учета. Призыв граждан на военную службу. Поступление на военную службу по контракту.</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28</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Исполнение обязанностей военной службы. Альтернативная гражданская служба.</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29</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Срок военной службы для военнослужащих, проходящих военную службу по призыву, по контракту и для проходящих альтернативную гражданскую службу.</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30</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b/>
                <w:sz w:val="24"/>
                <w:szCs w:val="24"/>
              </w:rPr>
              <w:t>Военно-профессиональная деятельность.</w:t>
            </w:r>
          </w:p>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31</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Военная служба по призыву как этап профессиональной карьеры.</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32</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 xml:space="preserve">Организация подготовки офицерских кадров для ВС РФ, МВД России, </w:t>
            </w:r>
            <w:r w:rsidRPr="003C0518">
              <w:rPr>
                <w:rFonts w:ascii="Times New Roman" w:hAnsi="Times New Roman" w:cs="Times New Roman"/>
                <w:sz w:val="24"/>
                <w:szCs w:val="24"/>
              </w:rPr>
              <w:lastRenderedPageBreak/>
              <w:t>ФСБ России, МЧС России.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lastRenderedPageBreak/>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33</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34</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r w:rsidR="002B42C8" w:rsidRPr="003C0518" w:rsidTr="00CC446E">
        <w:tc>
          <w:tcPr>
            <w:tcW w:w="67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35</w:t>
            </w:r>
          </w:p>
        </w:tc>
        <w:tc>
          <w:tcPr>
            <w:tcW w:w="7655" w:type="dxa"/>
          </w:tcPr>
          <w:p w:rsidR="002B42C8" w:rsidRPr="003C0518" w:rsidRDefault="002B42C8" w:rsidP="00CC446E">
            <w:pPr>
              <w:spacing w:line="240" w:lineRule="auto"/>
              <w:rPr>
                <w:rFonts w:ascii="Times New Roman" w:hAnsi="Times New Roman" w:cs="Times New Roman"/>
                <w:sz w:val="24"/>
                <w:szCs w:val="24"/>
              </w:rPr>
            </w:pPr>
            <w:r w:rsidRPr="003C0518">
              <w:rPr>
                <w:rFonts w:ascii="Times New Roman" w:hAnsi="Times New Roman" w:cs="Times New Roman"/>
                <w:sz w:val="24"/>
                <w:szCs w:val="24"/>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134" w:type="dxa"/>
          </w:tcPr>
          <w:p w:rsidR="002B42C8" w:rsidRPr="003C0518" w:rsidRDefault="002B42C8" w:rsidP="00CC446E">
            <w:pPr>
              <w:spacing w:line="240" w:lineRule="auto"/>
              <w:jc w:val="center"/>
              <w:rPr>
                <w:rFonts w:ascii="Times New Roman" w:hAnsi="Times New Roman" w:cs="Times New Roman"/>
                <w:sz w:val="24"/>
                <w:szCs w:val="24"/>
              </w:rPr>
            </w:pPr>
            <w:r w:rsidRPr="003C0518">
              <w:rPr>
                <w:rFonts w:ascii="Times New Roman" w:hAnsi="Times New Roman" w:cs="Times New Roman"/>
                <w:sz w:val="24"/>
                <w:szCs w:val="24"/>
              </w:rPr>
              <w:t>1</w:t>
            </w:r>
          </w:p>
        </w:tc>
      </w:tr>
    </w:tbl>
    <w:p w:rsidR="00676571" w:rsidRPr="003C0518" w:rsidRDefault="00676571" w:rsidP="00F5345E">
      <w:pPr>
        <w:pStyle w:val="a7"/>
        <w:tabs>
          <w:tab w:val="left" w:pos="8364"/>
        </w:tabs>
        <w:rPr>
          <w:rFonts w:ascii="Times New Roman" w:hAnsi="Times New Roman"/>
          <w:b/>
          <w:bCs/>
          <w:color w:val="000000"/>
        </w:rPr>
        <w:sectPr w:rsidR="00676571" w:rsidRPr="003C0518" w:rsidSect="00F5345E">
          <w:headerReference w:type="even" r:id="rId8"/>
          <w:headerReference w:type="default" r:id="rId9"/>
          <w:footerReference w:type="even" r:id="rId10"/>
          <w:footerReference w:type="default" r:id="rId11"/>
          <w:headerReference w:type="first" r:id="rId12"/>
          <w:footerReference w:type="first" r:id="rId13"/>
          <w:pgSz w:w="11906" w:h="16838"/>
          <w:pgMar w:top="426" w:right="1133" w:bottom="1134" w:left="993" w:header="708" w:footer="708" w:gutter="0"/>
          <w:cols w:space="708"/>
          <w:docGrid w:linePitch="360"/>
        </w:sectPr>
      </w:pPr>
    </w:p>
    <w:p w:rsidR="00365B16" w:rsidRPr="003C0518" w:rsidRDefault="00365B16" w:rsidP="00365B16">
      <w:pPr>
        <w:pStyle w:val="a7"/>
        <w:tabs>
          <w:tab w:val="left" w:pos="11117"/>
        </w:tabs>
        <w:rPr>
          <w:rFonts w:ascii="Times New Roman" w:hAnsi="Times New Roman"/>
          <w:b/>
          <w:bCs/>
          <w:color w:val="000000"/>
        </w:rPr>
      </w:pPr>
    </w:p>
    <w:p w:rsidR="00365B16" w:rsidRPr="003C0518" w:rsidRDefault="00365B16" w:rsidP="00365B16">
      <w:pPr>
        <w:pStyle w:val="a7"/>
        <w:tabs>
          <w:tab w:val="left" w:pos="11117"/>
        </w:tabs>
        <w:rPr>
          <w:rFonts w:ascii="Times New Roman" w:hAnsi="Times New Roman"/>
          <w:b/>
          <w:bCs/>
          <w:color w:val="000000"/>
        </w:rPr>
      </w:pPr>
    </w:p>
    <w:p w:rsidR="00365B16" w:rsidRPr="003C0518" w:rsidRDefault="00365B16" w:rsidP="00365B16">
      <w:pPr>
        <w:pStyle w:val="a7"/>
        <w:tabs>
          <w:tab w:val="left" w:pos="11117"/>
        </w:tabs>
        <w:rPr>
          <w:rFonts w:ascii="Times New Roman" w:hAnsi="Times New Roman"/>
          <w:b/>
          <w:bCs/>
          <w:color w:val="000000"/>
        </w:rPr>
      </w:pPr>
    </w:p>
    <w:p w:rsidR="00365B16" w:rsidRPr="003C0518" w:rsidRDefault="00365B16" w:rsidP="00365B16">
      <w:pPr>
        <w:pStyle w:val="a7"/>
        <w:tabs>
          <w:tab w:val="left" w:pos="11117"/>
        </w:tabs>
        <w:rPr>
          <w:rFonts w:ascii="Times New Roman" w:hAnsi="Times New Roman"/>
          <w:b/>
          <w:bCs/>
          <w:color w:val="000000"/>
        </w:rPr>
      </w:pPr>
    </w:p>
    <w:p w:rsidR="00365B16" w:rsidRPr="003C0518" w:rsidRDefault="00365B16" w:rsidP="00365B16">
      <w:pPr>
        <w:pStyle w:val="a7"/>
        <w:tabs>
          <w:tab w:val="left" w:pos="11117"/>
        </w:tabs>
        <w:rPr>
          <w:rFonts w:ascii="Times New Roman" w:hAnsi="Times New Roman"/>
          <w:b/>
          <w:bCs/>
          <w:color w:val="000000"/>
        </w:rPr>
      </w:pPr>
    </w:p>
    <w:p w:rsidR="0000092C" w:rsidRPr="003C0518" w:rsidRDefault="0000092C" w:rsidP="005253F7">
      <w:pPr>
        <w:pStyle w:val="a7"/>
        <w:rPr>
          <w:rFonts w:ascii="Times New Roman" w:hAnsi="Times New Roman"/>
          <w:b/>
          <w:bCs/>
          <w:color w:val="000000"/>
        </w:rPr>
      </w:pPr>
    </w:p>
    <w:p w:rsidR="0000092C" w:rsidRPr="003C0518" w:rsidRDefault="0000092C" w:rsidP="007261D1">
      <w:pPr>
        <w:pStyle w:val="a7"/>
        <w:jc w:val="center"/>
        <w:rPr>
          <w:rFonts w:ascii="Times New Roman" w:hAnsi="Times New Roman"/>
          <w:b/>
          <w:bCs/>
          <w:color w:val="000000"/>
        </w:rPr>
      </w:pPr>
      <w:r w:rsidRPr="003C0518">
        <w:rPr>
          <w:rFonts w:ascii="Times New Roman" w:hAnsi="Times New Roman"/>
          <w:b/>
          <w:bCs/>
          <w:color w:val="000000"/>
        </w:rPr>
        <w:t>Методические материалы и условия реализации программы</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Формы организации образовательного процесса:</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1. Групповые занятия (урок, семинар, лекция, экскурсии, круглый стол, дискуссия);</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2. Индивидуальные занятия (урок – исследование);</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3. Совместная творческая деятельность (путешествие в прошлое, заочная экскурсия, юные картографы).</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Формы организации учебного занятия - беседа, выставка, презентация, наблюдение, практическое занятие, творческая мастерская.</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Формы контроля: индивидуальный опрос, фронтальный опрос, зачетные занятия, творческие задания, самостоятельные проекты.</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Методы обучения – словесный, наглядно-практический, объяснительно- иллюстративный, игровой.</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Методы воспитания - убеждение, мотивация, стимулирование.</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 xml:space="preserve">Педагогические технологии – элементы технологии группового обучения, коллективно творческой деятельности, игровой деятельности, </w:t>
      </w:r>
      <w:proofErr w:type="spellStart"/>
      <w:r w:rsidRPr="003C0518">
        <w:rPr>
          <w:rFonts w:ascii="Times New Roman" w:hAnsi="Times New Roman"/>
          <w:color w:val="000000"/>
        </w:rPr>
        <w:t>здоровьесберегающей</w:t>
      </w:r>
      <w:proofErr w:type="spellEnd"/>
      <w:r w:rsidRPr="003C0518">
        <w:rPr>
          <w:rFonts w:ascii="Times New Roman" w:hAnsi="Times New Roman"/>
          <w:color w:val="000000"/>
        </w:rPr>
        <w:t xml:space="preserve"> технологии.</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Приемы и методы организации образовательного процесса: урок, семинар, лекции, рассказ, беседа, практические работы, экскурсии, круглый стол, дискуссия.</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 xml:space="preserve">Материально - техническое обеспечение занятия: кабинет, </w:t>
      </w:r>
      <w:r w:rsidR="005253F7" w:rsidRPr="003C0518">
        <w:rPr>
          <w:rFonts w:ascii="Times New Roman" w:hAnsi="Times New Roman"/>
          <w:color w:val="000000"/>
        </w:rPr>
        <w:t>парты, стулья, доска, компьютер</w:t>
      </w:r>
      <w:r w:rsidRPr="003C0518">
        <w:rPr>
          <w:rFonts w:ascii="Times New Roman" w:hAnsi="Times New Roman"/>
          <w:color w:val="000000"/>
        </w:rPr>
        <w:t>, сканер, принтер, проектор</w:t>
      </w:r>
      <w:r w:rsidR="005253F7" w:rsidRPr="003C0518">
        <w:rPr>
          <w:rFonts w:ascii="Times New Roman" w:hAnsi="Times New Roman"/>
          <w:color w:val="000000"/>
        </w:rPr>
        <w:t>.</w:t>
      </w:r>
    </w:p>
    <w:p w:rsidR="0000092C" w:rsidRPr="003C0518" w:rsidRDefault="0000092C" w:rsidP="00E2155D">
      <w:pPr>
        <w:pStyle w:val="a7"/>
        <w:rPr>
          <w:rFonts w:ascii="Times New Roman" w:hAnsi="Times New Roman"/>
          <w:color w:val="000000"/>
        </w:rPr>
      </w:pPr>
      <w:proofErr w:type="spellStart"/>
      <w:r w:rsidRPr="003C0518">
        <w:rPr>
          <w:rFonts w:ascii="Times New Roman" w:hAnsi="Times New Roman"/>
          <w:color w:val="000000"/>
        </w:rPr>
        <w:t>Пр</w:t>
      </w:r>
      <w:proofErr w:type="spellEnd"/>
      <w:r w:rsidRPr="003C0518">
        <w:rPr>
          <w:rFonts w:ascii="Times New Roman" w:hAnsi="Times New Roman"/>
          <w:color w:val="000000"/>
        </w:rPr>
        <w:t xml:space="preserve"> проведении занятий используется наглядный дидактический материал: плакаты, таблицы, дидактические и методические материалы, энциклопедии, таблицы, атласы Нижегородской области, контурные карты Нижегородской области.</w:t>
      </w:r>
    </w:p>
    <w:p w:rsidR="0000092C" w:rsidRPr="003C0518" w:rsidRDefault="0000092C" w:rsidP="00E2155D">
      <w:pPr>
        <w:pStyle w:val="a7"/>
        <w:rPr>
          <w:rFonts w:ascii="Times New Roman" w:hAnsi="Times New Roman"/>
          <w:color w:val="000000"/>
        </w:rPr>
      </w:pPr>
      <w:r w:rsidRPr="003C0518">
        <w:rPr>
          <w:rFonts w:ascii="Times New Roman" w:hAnsi="Times New Roman"/>
          <w:color w:val="000000"/>
        </w:rPr>
        <w:t>Для занятий необходимы: общая тетрадь, цветные карандаши, ручка, альбом.</w:t>
      </w:r>
    </w:p>
    <w:p w:rsidR="006A223D" w:rsidRPr="003C0518" w:rsidRDefault="006A223D" w:rsidP="005253F7">
      <w:pPr>
        <w:pStyle w:val="a7"/>
        <w:tabs>
          <w:tab w:val="left" w:pos="7123"/>
        </w:tabs>
        <w:rPr>
          <w:rFonts w:ascii="Times New Roman" w:hAnsi="Times New Roman"/>
          <w:color w:val="000000"/>
        </w:rPr>
      </w:pPr>
    </w:p>
    <w:p w:rsidR="002B6AD0" w:rsidRPr="003C0518" w:rsidRDefault="002B6AD0" w:rsidP="002B6AD0">
      <w:pPr>
        <w:tabs>
          <w:tab w:val="left" w:pos="1120"/>
        </w:tabs>
        <w:spacing w:after="0"/>
        <w:jc w:val="center"/>
        <w:rPr>
          <w:rFonts w:ascii="Times New Roman" w:hAnsi="Times New Roman" w:cs="Times New Roman"/>
          <w:b/>
          <w:bCs/>
          <w:color w:val="333333"/>
          <w:sz w:val="24"/>
          <w:szCs w:val="24"/>
        </w:rPr>
      </w:pPr>
      <w:r w:rsidRPr="003C0518">
        <w:rPr>
          <w:rFonts w:ascii="Times New Roman" w:hAnsi="Times New Roman" w:cs="Times New Roman"/>
          <w:b/>
          <w:bCs/>
          <w:color w:val="333333"/>
          <w:sz w:val="24"/>
          <w:szCs w:val="24"/>
        </w:rPr>
        <w:t xml:space="preserve">Личностные, </w:t>
      </w:r>
      <w:proofErr w:type="spellStart"/>
      <w:r w:rsidRPr="003C0518">
        <w:rPr>
          <w:rFonts w:ascii="Times New Roman" w:hAnsi="Times New Roman" w:cs="Times New Roman"/>
          <w:b/>
          <w:bCs/>
          <w:color w:val="333333"/>
          <w:sz w:val="24"/>
          <w:szCs w:val="24"/>
        </w:rPr>
        <w:t>метапредметные</w:t>
      </w:r>
      <w:proofErr w:type="spellEnd"/>
      <w:r w:rsidRPr="003C0518">
        <w:rPr>
          <w:rFonts w:ascii="Times New Roman" w:hAnsi="Times New Roman" w:cs="Times New Roman"/>
          <w:b/>
          <w:bCs/>
          <w:color w:val="333333"/>
          <w:sz w:val="24"/>
          <w:szCs w:val="24"/>
        </w:rPr>
        <w:t>, предметные результаты освоения курса.</w:t>
      </w:r>
    </w:p>
    <w:p w:rsidR="002B6AD0" w:rsidRPr="003C0518" w:rsidRDefault="002B6AD0" w:rsidP="002B6AD0">
      <w:pPr>
        <w:shd w:val="clear" w:color="auto" w:fill="FFFFFF"/>
        <w:spacing w:after="155" w:line="240" w:lineRule="auto"/>
        <w:rPr>
          <w:rFonts w:ascii="Times New Roman" w:hAnsi="Times New Roman" w:cs="Times New Roman"/>
          <w:color w:val="333333"/>
          <w:sz w:val="24"/>
          <w:szCs w:val="24"/>
        </w:rPr>
      </w:pPr>
      <w:proofErr w:type="spellStart"/>
      <w:r w:rsidRPr="003C0518">
        <w:rPr>
          <w:rFonts w:ascii="Times New Roman" w:hAnsi="Times New Roman" w:cs="Times New Roman"/>
          <w:b/>
          <w:bCs/>
          <w:color w:val="333333"/>
          <w:sz w:val="24"/>
          <w:szCs w:val="24"/>
        </w:rPr>
        <w:lastRenderedPageBreak/>
        <w:t>Метапредметные</w:t>
      </w:r>
      <w:proofErr w:type="spellEnd"/>
      <w:r w:rsidRPr="003C0518">
        <w:rPr>
          <w:rFonts w:ascii="Times New Roman" w:hAnsi="Times New Roman" w:cs="Times New Roman"/>
          <w:b/>
          <w:bCs/>
          <w:color w:val="333333"/>
          <w:sz w:val="24"/>
          <w:szCs w:val="24"/>
        </w:rPr>
        <w:t xml:space="preserve"> результаты:</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создавать, применять и преобразовывать знаки и символы, модели и схемы для решения учебных и познавательных задач;</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и развитие компетентности в области использования информационно-коммуникационных технологий;</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2B6AD0" w:rsidRPr="003C0518" w:rsidRDefault="002B6AD0" w:rsidP="002B6AD0">
      <w:pPr>
        <w:numPr>
          <w:ilvl w:val="0"/>
          <w:numId w:val="16"/>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умений взаимодействовать с окружающими, выполнять различные социальные роли во время и при ликвидации последствий ЧС.</w:t>
      </w:r>
    </w:p>
    <w:p w:rsidR="002B6AD0" w:rsidRPr="003C0518" w:rsidRDefault="002B6AD0" w:rsidP="00DE36A5">
      <w:pPr>
        <w:tabs>
          <w:tab w:val="left" w:pos="1120"/>
        </w:tabs>
        <w:spacing w:after="0"/>
        <w:rPr>
          <w:rFonts w:ascii="Times New Roman" w:hAnsi="Times New Roman" w:cs="Times New Roman"/>
          <w:sz w:val="24"/>
          <w:szCs w:val="24"/>
        </w:rPr>
      </w:pPr>
    </w:p>
    <w:p w:rsidR="002B6AD0" w:rsidRPr="003C0518" w:rsidRDefault="002B6AD0" w:rsidP="00DE36A5">
      <w:pPr>
        <w:tabs>
          <w:tab w:val="left" w:pos="1120"/>
        </w:tabs>
        <w:spacing w:after="0"/>
        <w:rPr>
          <w:rFonts w:ascii="Times New Roman" w:hAnsi="Times New Roman" w:cs="Times New Roman"/>
          <w:color w:val="333333"/>
          <w:sz w:val="24"/>
          <w:szCs w:val="24"/>
        </w:rPr>
      </w:pPr>
      <w:r w:rsidRPr="003C0518">
        <w:rPr>
          <w:rFonts w:ascii="Times New Roman" w:hAnsi="Times New Roman" w:cs="Times New Roman"/>
          <w:b/>
          <w:bCs/>
          <w:color w:val="333333"/>
          <w:sz w:val="24"/>
          <w:szCs w:val="24"/>
        </w:rPr>
        <w:t xml:space="preserve">    Личностные результаты</w:t>
      </w:r>
      <w:r w:rsidR="00DE36A5" w:rsidRPr="003C0518">
        <w:rPr>
          <w:rFonts w:ascii="Times New Roman" w:hAnsi="Times New Roman" w:cs="Times New Roman"/>
          <w:b/>
          <w:bCs/>
          <w:color w:val="333333"/>
          <w:sz w:val="24"/>
          <w:szCs w:val="24"/>
        </w:rPr>
        <w:t>:</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Усвоение правил индивидуального и коллективного безопасного поведения в ЧС, угрожающих жизни и здоровью людей, правил поведения в транспорте и на дорогах;</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понимания ценности здорового и безопасного образа жизни;</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 xml:space="preserve">Формирование ответственного отношения к учению, </w:t>
      </w:r>
      <w:proofErr w:type="gramStart"/>
      <w:r w:rsidRPr="003C0518">
        <w:rPr>
          <w:rFonts w:ascii="Times New Roman" w:hAnsi="Times New Roman" w:cs="Times New Roman"/>
          <w:color w:val="333333"/>
          <w:sz w:val="24"/>
          <w:szCs w:val="24"/>
        </w:rPr>
        <w:t>готовности и способности</w:t>
      </w:r>
      <w:proofErr w:type="gramEnd"/>
      <w:r w:rsidRPr="003C0518">
        <w:rPr>
          <w:rFonts w:ascii="Times New Roman" w:hAnsi="Times New Roman" w:cs="Times New Roman"/>
          <w:color w:val="333333"/>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3C0518">
        <w:rPr>
          <w:rFonts w:ascii="Times New Roman" w:hAnsi="Times New Roman" w:cs="Times New Roman"/>
          <w:color w:val="333333"/>
          <w:sz w:val="24"/>
          <w:szCs w:val="24"/>
        </w:rPr>
        <w:lastRenderedPageBreak/>
        <w:t>образования на базе ориентировки в мире профессий и профессиональных предпочтений с учетом устойчивых познавательных интересов;</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готовности и способности вести диалог с другими людьми и достигать в нем взаимопонимания;</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2B6AD0" w:rsidRPr="003C0518" w:rsidRDefault="002B6AD0" w:rsidP="002B6AD0">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6AD0" w:rsidRPr="003C0518" w:rsidRDefault="002B6AD0" w:rsidP="00DE36A5">
      <w:pPr>
        <w:numPr>
          <w:ilvl w:val="0"/>
          <w:numId w:val="15"/>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 xml:space="preserve">Формирование </w:t>
      </w:r>
      <w:proofErr w:type="spellStart"/>
      <w:r w:rsidRPr="003C0518">
        <w:rPr>
          <w:rFonts w:ascii="Times New Roman" w:hAnsi="Times New Roman" w:cs="Times New Roman"/>
          <w:color w:val="333333"/>
          <w:sz w:val="24"/>
          <w:szCs w:val="24"/>
        </w:rPr>
        <w:t>антиэкстремистского</w:t>
      </w:r>
      <w:proofErr w:type="spellEnd"/>
      <w:r w:rsidRPr="003C0518">
        <w:rPr>
          <w:rFonts w:ascii="Times New Roman" w:hAnsi="Times New Roman" w:cs="Times New Roman"/>
          <w:color w:val="333333"/>
          <w:sz w:val="24"/>
          <w:szCs w:val="24"/>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2B6AD0" w:rsidRPr="003C0518" w:rsidRDefault="002B6AD0" w:rsidP="002B6AD0">
      <w:p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b/>
          <w:bCs/>
          <w:color w:val="333333"/>
          <w:sz w:val="24"/>
          <w:szCs w:val="24"/>
        </w:rPr>
        <w:t xml:space="preserve">    Предметные результаты:</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ЧС природного, техногенного и социального характера;</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убеждения в необходимости безопасного и здорового образа жизни;</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Понимание личной и общественной значимости современной культуры безопасности жизнедеятельности;</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Понимание необходимости подготовки граждан к военной службе;</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 xml:space="preserve">Формирование </w:t>
      </w:r>
      <w:proofErr w:type="spellStart"/>
      <w:r w:rsidRPr="003C0518">
        <w:rPr>
          <w:rFonts w:ascii="Times New Roman" w:hAnsi="Times New Roman" w:cs="Times New Roman"/>
          <w:color w:val="333333"/>
          <w:sz w:val="24"/>
          <w:szCs w:val="24"/>
        </w:rPr>
        <w:t>антиэкстремистской</w:t>
      </w:r>
      <w:proofErr w:type="spellEnd"/>
      <w:r w:rsidRPr="003C0518">
        <w:rPr>
          <w:rFonts w:ascii="Times New Roman" w:hAnsi="Times New Roman" w:cs="Times New Roman"/>
          <w:color w:val="333333"/>
          <w:sz w:val="24"/>
          <w:szCs w:val="24"/>
        </w:rPr>
        <w:t xml:space="preserve"> и антитеррористической личной позиции;</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Понимание необходимости сохранения природы и окружающей среды для полноценной жизни человека;</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lastRenderedPageBreak/>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государства;</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Знание и умение применять правила безопасного поведения в условиях опасных и чрезвычайных ситуаций;</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оказать первую помощь пострадавшим;</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B6AD0" w:rsidRPr="003C0518" w:rsidRDefault="002B6AD0" w:rsidP="002B6AD0">
      <w:pPr>
        <w:numPr>
          <w:ilvl w:val="0"/>
          <w:numId w:val="17"/>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w:t>
      </w:r>
    </w:p>
    <w:p w:rsidR="002B6AD0" w:rsidRPr="003C0518" w:rsidRDefault="002B6AD0" w:rsidP="002B6AD0">
      <w:pPr>
        <w:rPr>
          <w:rFonts w:ascii="Times New Roman" w:hAnsi="Times New Roman" w:cs="Times New Roman"/>
          <w:color w:val="00000A"/>
          <w:sz w:val="24"/>
          <w:szCs w:val="24"/>
        </w:rPr>
      </w:pPr>
      <w:r w:rsidRPr="003C0518">
        <w:rPr>
          <w:rFonts w:ascii="Times New Roman" w:hAnsi="Times New Roman" w:cs="Times New Roman"/>
          <w:b/>
          <w:bCs/>
          <w:sz w:val="24"/>
          <w:szCs w:val="24"/>
        </w:rPr>
        <w:t xml:space="preserve">  </w:t>
      </w:r>
    </w:p>
    <w:p w:rsidR="002B6AD0" w:rsidRPr="003C0518" w:rsidRDefault="002B6AD0" w:rsidP="002B6AD0">
      <w:pPr>
        <w:suppressAutoHyphens/>
        <w:spacing w:after="150" w:line="240" w:lineRule="auto"/>
        <w:rPr>
          <w:rFonts w:ascii="Times New Roman" w:hAnsi="Times New Roman" w:cs="Times New Roman"/>
          <w:color w:val="000000"/>
          <w:sz w:val="24"/>
          <w:szCs w:val="24"/>
          <w:shd w:val="clear" w:color="auto" w:fill="FFFFFF"/>
        </w:rPr>
      </w:pPr>
      <w:r w:rsidRPr="003C0518">
        <w:rPr>
          <w:rFonts w:ascii="Times New Roman" w:hAnsi="Times New Roman" w:cs="Times New Roman"/>
          <w:b/>
          <w:bCs/>
          <w:sz w:val="24"/>
          <w:szCs w:val="24"/>
        </w:rPr>
        <w:t xml:space="preserve">  Планируемые результаты освоения курса внеурочной деятельности.  </w:t>
      </w:r>
      <w:r w:rsidRPr="003C0518">
        <w:rPr>
          <w:rFonts w:ascii="Times New Roman" w:hAnsi="Times New Roman" w:cs="Times New Roman"/>
          <w:color w:val="000000"/>
          <w:sz w:val="24"/>
          <w:szCs w:val="24"/>
          <w:shd w:val="clear" w:color="auto" w:fill="FFFFFF"/>
        </w:rPr>
        <w:t>Программа учебного предмета «Основы безопасности жизнедеятельности» учитывает возможность получения знаний через практическую деятельность.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B6AD0" w:rsidRPr="003C0518" w:rsidRDefault="002B6AD0" w:rsidP="002B6AD0">
      <w:pPr>
        <w:jc w:val="both"/>
        <w:rPr>
          <w:rFonts w:ascii="Times New Roman" w:hAnsi="Times New Roman" w:cs="Times New Roman"/>
          <w:color w:val="000000"/>
          <w:sz w:val="24"/>
          <w:szCs w:val="24"/>
        </w:rPr>
      </w:pPr>
    </w:p>
    <w:p w:rsidR="002B6AD0" w:rsidRPr="003C0518" w:rsidRDefault="002B6AD0" w:rsidP="002B6AD0">
      <w:pPr>
        <w:jc w:val="both"/>
        <w:rPr>
          <w:rFonts w:ascii="Times New Roman" w:hAnsi="Times New Roman" w:cs="Times New Roman"/>
          <w:b/>
          <w:bCs/>
          <w:sz w:val="24"/>
          <w:szCs w:val="24"/>
        </w:rPr>
      </w:pPr>
      <w:r w:rsidRPr="003C0518">
        <w:rPr>
          <w:rFonts w:ascii="Times New Roman" w:hAnsi="Times New Roman" w:cs="Times New Roman"/>
          <w:color w:val="000000"/>
          <w:sz w:val="24"/>
          <w:szCs w:val="24"/>
        </w:rPr>
        <w:t xml:space="preserve">  </w:t>
      </w:r>
      <w:r w:rsidRPr="003C0518">
        <w:rPr>
          <w:rFonts w:ascii="Times New Roman" w:hAnsi="Times New Roman" w:cs="Times New Roman"/>
          <w:b/>
          <w:bCs/>
          <w:sz w:val="24"/>
          <w:szCs w:val="24"/>
        </w:rPr>
        <w:t>По окончании учебного года обучения учащиеся должны</w:t>
      </w:r>
      <w:r w:rsidRPr="003C0518">
        <w:rPr>
          <w:rFonts w:ascii="Times New Roman" w:hAnsi="Times New Roman" w:cs="Times New Roman"/>
          <w:color w:val="00000A"/>
          <w:sz w:val="24"/>
          <w:szCs w:val="24"/>
          <w:shd w:val="clear" w:color="auto" w:fill="FFFFFF"/>
        </w:rPr>
        <w:t xml:space="preserve"> усвоить все темы и приобрести следующие знания и навыки:</w:t>
      </w:r>
    </w:p>
    <w:p w:rsidR="002B6AD0" w:rsidRPr="003C0518" w:rsidRDefault="002B6AD0" w:rsidP="002B6AD0">
      <w:pPr>
        <w:spacing w:after="0" w:line="240" w:lineRule="atLeast"/>
        <w:ind w:left="360"/>
        <w:contextualSpacing/>
        <w:jc w:val="both"/>
        <w:rPr>
          <w:rFonts w:ascii="Times New Roman" w:hAnsi="Times New Roman" w:cs="Times New Roman"/>
          <w:sz w:val="24"/>
          <w:szCs w:val="24"/>
        </w:rPr>
      </w:pPr>
      <w:r w:rsidRPr="003C0518">
        <w:rPr>
          <w:rFonts w:ascii="Times New Roman" w:hAnsi="Times New Roman" w:cs="Times New Roman"/>
          <w:b/>
          <w:bCs/>
          <w:color w:val="00000A"/>
          <w:sz w:val="24"/>
          <w:szCs w:val="24"/>
          <w:shd w:val="clear" w:color="auto" w:fill="FFFFFF"/>
        </w:rPr>
        <w:t>Ученик должен знать:</w:t>
      </w:r>
      <w:r w:rsidRPr="003C0518">
        <w:rPr>
          <w:rFonts w:ascii="Times New Roman" w:hAnsi="Times New Roman" w:cs="Times New Roman"/>
          <w:sz w:val="24"/>
          <w:szCs w:val="24"/>
        </w:rPr>
        <w:t xml:space="preserve"> </w:t>
      </w:r>
    </w:p>
    <w:p w:rsidR="002B6AD0" w:rsidRPr="003C0518" w:rsidRDefault="002B6AD0" w:rsidP="002B6AD0">
      <w:pPr>
        <w:pStyle w:val="a7"/>
        <w:numPr>
          <w:ilvl w:val="0"/>
          <w:numId w:val="18"/>
        </w:numPr>
        <w:shd w:val="clear" w:color="auto" w:fill="FFFFFF"/>
        <w:spacing w:before="0" w:beforeAutospacing="0" w:after="155" w:afterAutospacing="0"/>
        <w:rPr>
          <w:rFonts w:ascii="Times New Roman" w:hAnsi="Times New Roman"/>
          <w:color w:val="333333"/>
        </w:rPr>
      </w:pPr>
      <w:r w:rsidRPr="003C0518">
        <w:rPr>
          <w:rFonts w:ascii="Times New Roman" w:hAnsi="Times New Roman"/>
          <w:b/>
          <w:bCs/>
          <w:color w:val="00000A"/>
          <w:shd w:val="clear" w:color="auto" w:fill="FFFFFF"/>
        </w:rPr>
        <w:t xml:space="preserve"> </w:t>
      </w:r>
      <w:r w:rsidRPr="003C0518">
        <w:rPr>
          <w:rFonts w:ascii="Times New Roman" w:hAnsi="Times New Roman"/>
          <w:color w:val="333333"/>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Основные виды активного отдыха в природных условиях и правила личной безопасности при активном отдыхе в природных условиях;</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Систему взглядов, принятых в РФ, по обеспечению безопасности личности, общества и государства от внешних и внутренних угроз;</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Наиболее часто возникающие ЧС природного, техногенного и социального характера, их последствия и классификацию;</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Основные виды террористических актов, их цели и способы осуществления;</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Законодательную и нормативно-правовую базу РФ по организации борьбы с терроризмом;</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Правила поведения при угрозе террористического акта;</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Государственную политику противодействия наркотизму;</w:t>
      </w:r>
    </w:p>
    <w:p w:rsidR="002B6AD0" w:rsidRPr="003C0518" w:rsidRDefault="002B6AD0" w:rsidP="002B6AD0">
      <w:pPr>
        <w:numPr>
          <w:ilvl w:val="0"/>
          <w:numId w:val="18"/>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Основные меры по профилактике наркомании.</w:t>
      </w:r>
      <w:r w:rsidRPr="003C0518">
        <w:rPr>
          <w:rFonts w:ascii="Times New Roman" w:hAnsi="Times New Roman" w:cs="Times New Roman"/>
          <w:b/>
          <w:bCs/>
          <w:color w:val="00000A"/>
          <w:sz w:val="24"/>
          <w:szCs w:val="24"/>
          <w:shd w:val="clear" w:color="auto" w:fill="FFFFFF"/>
        </w:rPr>
        <w:t xml:space="preserve">                                                                                                                </w:t>
      </w:r>
    </w:p>
    <w:p w:rsidR="002B6AD0" w:rsidRPr="003C0518" w:rsidRDefault="002B6AD0" w:rsidP="002B6AD0">
      <w:pPr>
        <w:spacing w:after="0" w:line="240" w:lineRule="atLeast"/>
        <w:ind w:left="360"/>
        <w:contextualSpacing/>
        <w:jc w:val="both"/>
        <w:rPr>
          <w:rFonts w:ascii="Times New Roman" w:hAnsi="Times New Roman" w:cs="Times New Roman"/>
          <w:sz w:val="24"/>
          <w:szCs w:val="24"/>
        </w:rPr>
      </w:pPr>
      <w:r w:rsidRPr="003C0518">
        <w:rPr>
          <w:rFonts w:ascii="Times New Roman" w:hAnsi="Times New Roman" w:cs="Times New Roman"/>
          <w:b/>
          <w:bCs/>
          <w:color w:val="00000A"/>
          <w:sz w:val="24"/>
          <w:szCs w:val="24"/>
          <w:shd w:val="clear" w:color="auto" w:fill="FFFFFF"/>
        </w:rPr>
        <w:t>Ученик должен уметь:</w:t>
      </w:r>
      <w:r w:rsidRPr="003C0518">
        <w:rPr>
          <w:rFonts w:ascii="Times New Roman" w:hAnsi="Times New Roman" w:cs="Times New Roman"/>
          <w:color w:val="00000A"/>
          <w:sz w:val="24"/>
          <w:szCs w:val="24"/>
          <w:shd w:val="clear" w:color="auto" w:fill="FFFFFF"/>
        </w:rPr>
        <w:t xml:space="preserve"> </w:t>
      </w:r>
    </w:p>
    <w:p w:rsidR="002B6AD0" w:rsidRPr="003C0518" w:rsidRDefault="002B6AD0" w:rsidP="002B6AD0">
      <w:pPr>
        <w:numPr>
          <w:ilvl w:val="0"/>
          <w:numId w:val="19"/>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Предвидеть возникновение наиболее часто встречающихся опасных ситуаций по их характерным признакам;</w:t>
      </w:r>
    </w:p>
    <w:p w:rsidR="002B6AD0" w:rsidRPr="003C0518" w:rsidRDefault="002B6AD0" w:rsidP="002B6AD0">
      <w:pPr>
        <w:numPr>
          <w:ilvl w:val="0"/>
          <w:numId w:val="19"/>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Принимать решения и грамотно действовать, обеспечивая личную безопасность при возникновении ЧС;</w:t>
      </w:r>
    </w:p>
    <w:p w:rsidR="002B6AD0" w:rsidRPr="003C0518" w:rsidRDefault="002B6AD0" w:rsidP="002B6AD0">
      <w:pPr>
        <w:numPr>
          <w:ilvl w:val="0"/>
          <w:numId w:val="19"/>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lastRenderedPageBreak/>
        <w:t>Действовать при угрозе возникновения террористического акта, соблюдая правила личной безопасности;</w:t>
      </w:r>
    </w:p>
    <w:p w:rsidR="002B6AD0" w:rsidRPr="003C0518" w:rsidRDefault="002B6AD0" w:rsidP="002B6AD0">
      <w:pPr>
        <w:numPr>
          <w:ilvl w:val="0"/>
          <w:numId w:val="19"/>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Пользоваться средствами индивидуальной и коллективной защиты;</w:t>
      </w:r>
    </w:p>
    <w:p w:rsidR="002B6AD0" w:rsidRPr="003C0518" w:rsidRDefault="002B6AD0" w:rsidP="002B6AD0">
      <w:pPr>
        <w:numPr>
          <w:ilvl w:val="0"/>
          <w:numId w:val="19"/>
        </w:numPr>
        <w:shd w:val="clear" w:color="auto" w:fill="FFFFFF"/>
        <w:spacing w:after="155" w:line="240" w:lineRule="auto"/>
        <w:rPr>
          <w:rFonts w:ascii="Times New Roman" w:hAnsi="Times New Roman" w:cs="Times New Roman"/>
          <w:color w:val="333333"/>
          <w:sz w:val="24"/>
          <w:szCs w:val="24"/>
        </w:rPr>
      </w:pPr>
      <w:r w:rsidRPr="003C0518">
        <w:rPr>
          <w:rFonts w:ascii="Times New Roman" w:hAnsi="Times New Roman" w:cs="Times New Roman"/>
          <w:color w:val="333333"/>
          <w:sz w:val="24"/>
          <w:szCs w:val="24"/>
        </w:rPr>
        <w:t>Оказывать первую медицинскую помощь при неотложных состояниях.</w:t>
      </w:r>
    </w:p>
    <w:p w:rsidR="002B6AD0" w:rsidRPr="003C0518" w:rsidRDefault="002B6AD0" w:rsidP="006A223D">
      <w:pPr>
        <w:suppressAutoHyphens/>
        <w:rPr>
          <w:rFonts w:ascii="Times New Roman" w:hAnsi="Times New Roman" w:cs="Times New Roman"/>
          <w:b/>
          <w:bCs/>
          <w:color w:val="000000"/>
          <w:sz w:val="24"/>
          <w:szCs w:val="24"/>
        </w:rPr>
      </w:pPr>
    </w:p>
    <w:p w:rsidR="0000092C" w:rsidRPr="003C0518" w:rsidRDefault="0000092C" w:rsidP="00826F4E">
      <w:pPr>
        <w:pStyle w:val="a7"/>
        <w:rPr>
          <w:rFonts w:ascii="Times New Roman" w:hAnsi="Times New Roman"/>
          <w:color w:val="000000"/>
        </w:rPr>
      </w:pPr>
    </w:p>
    <w:p w:rsidR="0000092C" w:rsidRPr="003C0518" w:rsidRDefault="0000092C" w:rsidP="00F95CE3">
      <w:pPr>
        <w:pStyle w:val="a7"/>
        <w:jc w:val="center"/>
        <w:rPr>
          <w:rFonts w:ascii="Times New Roman" w:hAnsi="Times New Roman"/>
          <w:b/>
          <w:bCs/>
          <w:color w:val="000000"/>
        </w:rPr>
      </w:pPr>
      <w:r w:rsidRPr="003C0518">
        <w:rPr>
          <w:rFonts w:ascii="Times New Roman" w:hAnsi="Times New Roman"/>
          <w:b/>
          <w:bCs/>
          <w:color w:val="000000"/>
        </w:rPr>
        <w:t>Задачи оценочной деятельности:</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1. Определить результаты предметных знаниях и умениях обучающегося (как в самом задании, в любой работе - в узком смысле, так и в учебном процессе в целом - в широком смысле).</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2. Ориентировать на достижение результата:</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а) духовно-нравственное развитие и воспитание (личностные результаты),</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б) формирование универсальных учебных действий (</w:t>
      </w:r>
      <w:proofErr w:type="spellStart"/>
      <w:r w:rsidRPr="003C0518">
        <w:rPr>
          <w:rFonts w:ascii="Times New Roman" w:hAnsi="Times New Roman"/>
          <w:color w:val="000000"/>
        </w:rPr>
        <w:t>метапредметные</w:t>
      </w:r>
      <w:proofErr w:type="spellEnd"/>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результаты),</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в) освоение содержания учебных предметов (предметные результаты).</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3. Обеспечить комплексный подход к оценке всех перечисленных</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 xml:space="preserve">результатов образования (предметных, </w:t>
      </w:r>
      <w:proofErr w:type="spellStart"/>
      <w:r w:rsidRPr="003C0518">
        <w:rPr>
          <w:rFonts w:ascii="Times New Roman" w:hAnsi="Times New Roman"/>
          <w:color w:val="000000"/>
        </w:rPr>
        <w:t>метапредметных</w:t>
      </w:r>
      <w:proofErr w:type="spellEnd"/>
      <w:r w:rsidRPr="003C0518">
        <w:rPr>
          <w:rFonts w:ascii="Times New Roman" w:hAnsi="Times New Roman"/>
          <w:color w:val="000000"/>
        </w:rPr>
        <w:t xml:space="preserve"> и личностных);</w:t>
      </w:r>
    </w:p>
    <w:p w:rsidR="0000092C" w:rsidRPr="003C0518" w:rsidRDefault="0000092C" w:rsidP="00F95CE3">
      <w:pPr>
        <w:pStyle w:val="a7"/>
        <w:rPr>
          <w:rFonts w:ascii="Times New Roman" w:hAnsi="Times New Roman"/>
          <w:color w:val="000000"/>
        </w:rPr>
      </w:pPr>
      <w:r w:rsidRPr="003C0518">
        <w:rPr>
          <w:rFonts w:ascii="Times New Roman" w:hAnsi="Times New Roman"/>
          <w:color w:val="000000"/>
        </w:rPr>
        <w:t>в) обеспечить возможность регулирования системы образования на основании полученной информации о достижении планируемых результатов.</w:t>
      </w:r>
    </w:p>
    <w:p w:rsidR="002733B8" w:rsidRPr="003C0518" w:rsidRDefault="002733B8" w:rsidP="00F95CE3">
      <w:pPr>
        <w:pStyle w:val="a7"/>
        <w:rPr>
          <w:rFonts w:ascii="Times New Roman" w:hAnsi="Times New Roman"/>
          <w:color w:val="000000"/>
        </w:rPr>
      </w:pPr>
    </w:p>
    <w:p w:rsidR="002733B8" w:rsidRPr="003C0518" w:rsidRDefault="002733B8" w:rsidP="00F95CE3">
      <w:pPr>
        <w:pStyle w:val="a7"/>
        <w:rPr>
          <w:rFonts w:ascii="Times New Roman" w:hAnsi="Times New Roman"/>
          <w:color w:val="000000"/>
        </w:rPr>
      </w:pPr>
    </w:p>
    <w:p w:rsidR="002733B8" w:rsidRPr="003C0518" w:rsidRDefault="002733B8" w:rsidP="002733B8">
      <w:pPr>
        <w:suppressAutoHyphens/>
        <w:jc w:val="center"/>
        <w:rPr>
          <w:rFonts w:ascii="Times New Roman" w:hAnsi="Times New Roman" w:cs="Times New Roman"/>
          <w:b/>
          <w:bCs/>
          <w:color w:val="000000"/>
          <w:sz w:val="24"/>
          <w:szCs w:val="24"/>
        </w:rPr>
      </w:pPr>
      <w:r w:rsidRPr="003C0518">
        <w:rPr>
          <w:rFonts w:ascii="Times New Roman" w:hAnsi="Times New Roman" w:cs="Times New Roman"/>
          <w:b/>
          <w:bCs/>
          <w:color w:val="000000"/>
          <w:sz w:val="24"/>
          <w:szCs w:val="24"/>
        </w:rPr>
        <w:t>Список литературы:</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1. А.Т. Смирнов, Б.И Хренников. Учебник по ОБЖ 10 класс. М.: «Просвещение», 2013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2. А.Т. Смирнов Основы безопасности жизнедеятельности 10-11 </w:t>
      </w:r>
      <w:proofErr w:type="spellStart"/>
      <w:r w:rsidRPr="003C0518">
        <w:rPr>
          <w:rFonts w:ascii="Times New Roman" w:hAnsi="Times New Roman" w:cs="Times New Roman"/>
          <w:sz w:val="24"/>
          <w:szCs w:val="24"/>
        </w:rPr>
        <w:t>кл</w:t>
      </w:r>
      <w:proofErr w:type="spellEnd"/>
      <w:r w:rsidRPr="003C0518">
        <w:rPr>
          <w:rFonts w:ascii="Times New Roman" w:hAnsi="Times New Roman" w:cs="Times New Roman"/>
          <w:sz w:val="24"/>
          <w:szCs w:val="24"/>
        </w:rPr>
        <w:t xml:space="preserve">. поурочные разработки. М.: «Просвещение2, 2010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3. Иванов А.И. Дни воинской славы России. М.: ООО «ИЦ - Военные знания», 2000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4. Иванов А.И. Защита Отечества - обязанность гражданина. М.: «ООО Военные знания», 1998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5. Зайцев А.П. Современная война и ГО. М.: «ООО Военные знания», 2000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6. Кузнецов В.И. Основы военной службы. М.: </w:t>
      </w:r>
      <w:r w:rsidR="00A80F46" w:rsidRPr="003C0518">
        <w:rPr>
          <w:rFonts w:ascii="Times New Roman" w:hAnsi="Times New Roman" w:cs="Times New Roman"/>
          <w:sz w:val="24"/>
          <w:szCs w:val="24"/>
        </w:rPr>
        <w:t>«</w:t>
      </w:r>
      <w:proofErr w:type="spellStart"/>
      <w:r w:rsidRPr="003C0518">
        <w:rPr>
          <w:rFonts w:ascii="Times New Roman" w:hAnsi="Times New Roman" w:cs="Times New Roman"/>
          <w:sz w:val="24"/>
          <w:szCs w:val="24"/>
        </w:rPr>
        <w:t>Ампресс</w:t>
      </w:r>
      <w:proofErr w:type="spellEnd"/>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2001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7. </w:t>
      </w:r>
      <w:r w:rsidR="00A80F46" w:rsidRPr="003C0518">
        <w:rPr>
          <w:rFonts w:ascii="Times New Roman" w:hAnsi="Times New Roman" w:cs="Times New Roman"/>
          <w:sz w:val="24"/>
          <w:szCs w:val="24"/>
        </w:rPr>
        <w:t xml:space="preserve"> В.В. На службе Отечеству М.: «О</w:t>
      </w:r>
      <w:r w:rsidRPr="003C0518">
        <w:rPr>
          <w:rFonts w:ascii="Times New Roman" w:hAnsi="Times New Roman" w:cs="Times New Roman"/>
          <w:sz w:val="24"/>
          <w:szCs w:val="24"/>
        </w:rPr>
        <w:t>ОО Военные знания</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1998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8. Марков М.Ю. Воинская обязанность. М.:</w:t>
      </w:r>
      <w:r w:rsidR="00A80F46" w:rsidRPr="003C0518">
        <w:rPr>
          <w:rFonts w:ascii="Times New Roman" w:hAnsi="Times New Roman" w:cs="Times New Roman"/>
          <w:sz w:val="24"/>
          <w:szCs w:val="24"/>
        </w:rPr>
        <w:t xml:space="preserve"> «</w:t>
      </w:r>
      <w:proofErr w:type="spellStart"/>
      <w:r w:rsidRPr="003C0518">
        <w:rPr>
          <w:rFonts w:ascii="Times New Roman" w:hAnsi="Times New Roman" w:cs="Times New Roman"/>
          <w:sz w:val="24"/>
          <w:szCs w:val="24"/>
        </w:rPr>
        <w:t>Ампресс</w:t>
      </w:r>
      <w:proofErr w:type="spellEnd"/>
      <w:r w:rsidR="00A80F46" w:rsidRPr="003C0518">
        <w:rPr>
          <w:rFonts w:ascii="Times New Roman" w:hAnsi="Times New Roman" w:cs="Times New Roman"/>
          <w:sz w:val="24"/>
          <w:szCs w:val="24"/>
        </w:rPr>
        <w:t xml:space="preserve">», 2001 </w:t>
      </w:r>
      <w:r w:rsidRPr="003C0518">
        <w:rPr>
          <w:rFonts w:ascii="Times New Roman" w:hAnsi="Times New Roman" w:cs="Times New Roman"/>
          <w:sz w:val="24"/>
          <w:szCs w:val="24"/>
        </w:rPr>
        <w:t>г</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lastRenderedPageBreak/>
        <w:t xml:space="preserve">9. </w:t>
      </w:r>
      <w:proofErr w:type="spellStart"/>
      <w:r w:rsidRPr="003C0518">
        <w:rPr>
          <w:rFonts w:ascii="Times New Roman" w:hAnsi="Times New Roman" w:cs="Times New Roman"/>
          <w:sz w:val="24"/>
          <w:szCs w:val="24"/>
        </w:rPr>
        <w:t>Яхновец</w:t>
      </w:r>
      <w:proofErr w:type="spellEnd"/>
      <w:r w:rsidRPr="003C0518">
        <w:rPr>
          <w:rFonts w:ascii="Times New Roman" w:hAnsi="Times New Roman" w:cs="Times New Roman"/>
          <w:sz w:val="24"/>
          <w:szCs w:val="24"/>
        </w:rPr>
        <w:t xml:space="preserve"> С.Е</w:t>
      </w:r>
      <w:r w:rsidR="00A80F46" w:rsidRPr="003C0518">
        <w:rPr>
          <w:rFonts w:ascii="Times New Roman" w:hAnsi="Times New Roman" w:cs="Times New Roman"/>
          <w:sz w:val="24"/>
          <w:szCs w:val="24"/>
        </w:rPr>
        <w:t>. Верность воинскому долгу. М.: «О</w:t>
      </w:r>
      <w:r w:rsidRPr="003C0518">
        <w:rPr>
          <w:rFonts w:ascii="Times New Roman" w:hAnsi="Times New Roman" w:cs="Times New Roman"/>
          <w:sz w:val="24"/>
          <w:szCs w:val="24"/>
        </w:rPr>
        <w:t>ОО Военные знания</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1998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10. </w:t>
      </w:r>
      <w:proofErr w:type="spellStart"/>
      <w:r w:rsidRPr="003C0518">
        <w:rPr>
          <w:rFonts w:ascii="Times New Roman" w:hAnsi="Times New Roman" w:cs="Times New Roman"/>
          <w:sz w:val="24"/>
          <w:szCs w:val="24"/>
        </w:rPr>
        <w:t>Вырщиков</w:t>
      </w:r>
      <w:proofErr w:type="spellEnd"/>
      <w:r w:rsidRPr="003C0518">
        <w:rPr>
          <w:rFonts w:ascii="Times New Roman" w:hAnsi="Times New Roman" w:cs="Times New Roman"/>
          <w:sz w:val="24"/>
          <w:szCs w:val="24"/>
        </w:rPr>
        <w:t xml:space="preserve"> А.Н. Настольная книга по патриотическому воспитанию. М.: «Глобус»</w:t>
      </w:r>
      <w:r w:rsidR="00A80F46" w:rsidRPr="003C0518">
        <w:rPr>
          <w:rFonts w:ascii="Times New Roman" w:hAnsi="Times New Roman" w:cs="Times New Roman"/>
          <w:sz w:val="24"/>
          <w:szCs w:val="24"/>
        </w:rPr>
        <w:t xml:space="preserve"> , 2010 г. </w:t>
      </w:r>
      <w:r w:rsidRPr="003C0518">
        <w:rPr>
          <w:rFonts w:ascii="Times New Roman" w:hAnsi="Times New Roman" w:cs="Times New Roman"/>
          <w:sz w:val="24"/>
          <w:szCs w:val="24"/>
        </w:rPr>
        <w:t xml:space="preserve">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11. Нечаев М.П. День Победы в патриотическом воспитании. М.:УЦ «Перспектива»</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2010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12. </w:t>
      </w:r>
      <w:proofErr w:type="spellStart"/>
      <w:r w:rsidRPr="003C0518">
        <w:rPr>
          <w:rFonts w:ascii="Times New Roman" w:hAnsi="Times New Roman" w:cs="Times New Roman"/>
          <w:sz w:val="24"/>
          <w:szCs w:val="24"/>
        </w:rPr>
        <w:t>Бартеньева</w:t>
      </w:r>
      <w:proofErr w:type="spellEnd"/>
      <w:r w:rsidRPr="003C0518">
        <w:rPr>
          <w:rFonts w:ascii="Times New Roman" w:hAnsi="Times New Roman" w:cs="Times New Roman"/>
          <w:sz w:val="24"/>
          <w:szCs w:val="24"/>
        </w:rPr>
        <w:t xml:space="preserve"> В.А. Патриотический клуб. Волгоград изд. «Учитель»</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2009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13. Агапова И.А. Мы – патриоты. М.: «</w:t>
      </w:r>
      <w:proofErr w:type="spellStart"/>
      <w:r w:rsidRPr="003C0518">
        <w:rPr>
          <w:rFonts w:ascii="Times New Roman" w:hAnsi="Times New Roman" w:cs="Times New Roman"/>
          <w:sz w:val="24"/>
          <w:szCs w:val="24"/>
        </w:rPr>
        <w:t>Вако</w:t>
      </w:r>
      <w:proofErr w:type="spellEnd"/>
      <w:r w:rsidRPr="003C0518">
        <w:rPr>
          <w:rFonts w:ascii="Times New Roman" w:hAnsi="Times New Roman" w:cs="Times New Roman"/>
          <w:sz w:val="24"/>
          <w:szCs w:val="24"/>
        </w:rPr>
        <w:t>»</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2008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14. </w:t>
      </w:r>
      <w:proofErr w:type="spellStart"/>
      <w:r w:rsidRPr="003C0518">
        <w:rPr>
          <w:rFonts w:ascii="Times New Roman" w:hAnsi="Times New Roman" w:cs="Times New Roman"/>
          <w:sz w:val="24"/>
          <w:szCs w:val="24"/>
        </w:rPr>
        <w:t>Кадашникова</w:t>
      </w:r>
      <w:proofErr w:type="spellEnd"/>
      <w:r w:rsidRPr="003C0518">
        <w:rPr>
          <w:rFonts w:ascii="Times New Roman" w:hAnsi="Times New Roman" w:cs="Times New Roman"/>
          <w:sz w:val="24"/>
          <w:szCs w:val="24"/>
        </w:rPr>
        <w:t xml:space="preserve"> Н.Ю. Воспитываем патриота и гражданина. Волгоград, изд. «Учитель» 2009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15. </w:t>
      </w:r>
      <w:proofErr w:type="spellStart"/>
      <w:r w:rsidRPr="003C0518">
        <w:rPr>
          <w:rFonts w:ascii="Times New Roman" w:hAnsi="Times New Roman" w:cs="Times New Roman"/>
          <w:sz w:val="24"/>
          <w:szCs w:val="24"/>
        </w:rPr>
        <w:t>Микрюков</w:t>
      </w:r>
      <w:proofErr w:type="spellEnd"/>
      <w:r w:rsidRPr="003C0518">
        <w:rPr>
          <w:rFonts w:ascii="Times New Roman" w:hAnsi="Times New Roman" w:cs="Times New Roman"/>
          <w:sz w:val="24"/>
          <w:szCs w:val="24"/>
        </w:rPr>
        <w:t xml:space="preserve"> В.Ю. Военно-патриотическое воспитание в школе. М.:</w:t>
      </w:r>
      <w:r w:rsidR="00A80F46" w:rsidRPr="003C0518">
        <w:rPr>
          <w:rFonts w:ascii="Times New Roman" w:hAnsi="Times New Roman" w:cs="Times New Roman"/>
          <w:sz w:val="24"/>
          <w:szCs w:val="24"/>
        </w:rPr>
        <w:t xml:space="preserve"> «</w:t>
      </w:r>
      <w:proofErr w:type="spellStart"/>
      <w:r w:rsidR="00A80F46" w:rsidRPr="003C0518">
        <w:rPr>
          <w:rFonts w:ascii="Times New Roman" w:hAnsi="Times New Roman" w:cs="Times New Roman"/>
          <w:sz w:val="24"/>
          <w:szCs w:val="24"/>
        </w:rPr>
        <w:t>Вако</w:t>
      </w:r>
      <w:proofErr w:type="spellEnd"/>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2009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16. Куксенко А.Е. Памятка о ЗОЖ Соц. Фонд «Павел перевозчик», Павлово</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2009 г. </w:t>
      </w:r>
    </w:p>
    <w:p w:rsidR="00E5213B"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sz w:val="24"/>
          <w:szCs w:val="24"/>
        </w:rPr>
      </w:pPr>
      <w:r w:rsidRPr="003C0518">
        <w:rPr>
          <w:rFonts w:ascii="Times New Roman" w:hAnsi="Times New Roman" w:cs="Times New Roman"/>
          <w:sz w:val="24"/>
          <w:szCs w:val="24"/>
        </w:rPr>
        <w:t xml:space="preserve">17. Бубнов В.Г. Основы медицинских знаний. М.: </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АСТ</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xml:space="preserve"> 2000 г. </w:t>
      </w:r>
    </w:p>
    <w:p w:rsidR="0000092C" w:rsidRPr="003C0518" w:rsidRDefault="00E5213B" w:rsidP="00E5213B">
      <w:pPr>
        <w:tabs>
          <w:tab w:val="left" w:pos="-567"/>
          <w:tab w:val="left" w:pos="1995"/>
        </w:tabs>
        <w:suppressAutoHyphens/>
        <w:spacing w:line="240" w:lineRule="auto"/>
        <w:ind w:left="-567" w:firstLine="141"/>
        <w:jc w:val="both"/>
        <w:rPr>
          <w:rFonts w:ascii="Times New Roman" w:hAnsi="Times New Roman" w:cs="Times New Roman"/>
          <w:b/>
          <w:bCs/>
          <w:color w:val="00000A"/>
          <w:sz w:val="24"/>
          <w:szCs w:val="24"/>
        </w:rPr>
      </w:pPr>
      <w:r w:rsidRPr="003C0518">
        <w:rPr>
          <w:rFonts w:ascii="Times New Roman" w:hAnsi="Times New Roman" w:cs="Times New Roman"/>
          <w:sz w:val="24"/>
          <w:szCs w:val="24"/>
        </w:rPr>
        <w:t xml:space="preserve">18. Зайцев А.П. Помощь пострадавшим. М.: </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Военные знания</w:t>
      </w:r>
      <w:r w:rsidR="00A80F46" w:rsidRPr="003C0518">
        <w:rPr>
          <w:rFonts w:ascii="Times New Roman" w:hAnsi="Times New Roman" w:cs="Times New Roman"/>
          <w:sz w:val="24"/>
          <w:szCs w:val="24"/>
        </w:rPr>
        <w:t>»</w:t>
      </w:r>
      <w:r w:rsidRPr="003C0518">
        <w:rPr>
          <w:rFonts w:ascii="Times New Roman" w:hAnsi="Times New Roman" w:cs="Times New Roman"/>
          <w:sz w:val="24"/>
          <w:szCs w:val="24"/>
        </w:rPr>
        <w:t>, 2000 г.</w:t>
      </w:r>
    </w:p>
    <w:p w:rsidR="003C0518" w:rsidRPr="003C0518" w:rsidRDefault="003C0518">
      <w:pPr>
        <w:tabs>
          <w:tab w:val="left" w:pos="-567"/>
          <w:tab w:val="left" w:pos="1995"/>
        </w:tabs>
        <w:suppressAutoHyphens/>
        <w:spacing w:line="240" w:lineRule="auto"/>
        <w:ind w:left="-567" w:firstLine="141"/>
        <w:jc w:val="both"/>
        <w:rPr>
          <w:rFonts w:ascii="Times New Roman" w:hAnsi="Times New Roman" w:cs="Times New Roman"/>
          <w:b/>
          <w:bCs/>
          <w:color w:val="00000A"/>
          <w:sz w:val="24"/>
          <w:szCs w:val="24"/>
        </w:rPr>
      </w:pPr>
    </w:p>
    <w:sectPr w:rsidR="003C0518" w:rsidRPr="003C0518" w:rsidSect="006977C5">
      <w:pgSz w:w="11906" w:h="16838"/>
      <w:pgMar w:top="425"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1C" w:rsidRPr="001F57A3" w:rsidRDefault="0043331C" w:rsidP="001F57A3">
      <w:pPr>
        <w:pStyle w:val="a7"/>
        <w:spacing w:before="0" w:after="0"/>
        <w:rPr>
          <w:rFonts w:cs="Calibri"/>
          <w:sz w:val="22"/>
          <w:szCs w:val="22"/>
        </w:rPr>
      </w:pPr>
      <w:r>
        <w:separator/>
      </w:r>
    </w:p>
  </w:endnote>
  <w:endnote w:type="continuationSeparator" w:id="0">
    <w:p w:rsidR="0043331C" w:rsidRPr="001F57A3" w:rsidRDefault="0043331C" w:rsidP="001F57A3">
      <w:pPr>
        <w:pStyle w:val="a7"/>
        <w:spacing w:before="0" w:after="0"/>
        <w:rPr>
          <w:rFonts w:cs="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E2" w:rsidRDefault="007B41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E2" w:rsidRDefault="007B41E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E2" w:rsidRDefault="007B41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1C" w:rsidRPr="001F57A3" w:rsidRDefault="0043331C" w:rsidP="001F57A3">
      <w:pPr>
        <w:pStyle w:val="a7"/>
        <w:spacing w:before="0" w:after="0"/>
        <w:rPr>
          <w:rFonts w:cs="Calibri"/>
          <w:sz w:val="22"/>
          <w:szCs w:val="22"/>
        </w:rPr>
      </w:pPr>
      <w:r>
        <w:separator/>
      </w:r>
    </w:p>
  </w:footnote>
  <w:footnote w:type="continuationSeparator" w:id="0">
    <w:p w:rsidR="0043331C" w:rsidRPr="001F57A3" w:rsidRDefault="0043331C" w:rsidP="001F57A3">
      <w:pPr>
        <w:pStyle w:val="a7"/>
        <w:spacing w:before="0" w:after="0"/>
        <w:rPr>
          <w:rFonts w:cs="Calibr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E2" w:rsidRDefault="007B41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E2" w:rsidRDefault="007B41E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E2" w:rsidRDefault="007B41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EE0"/>
    <w:multiLevelType w:val="multilevel"/>
    <w:tmpl w:val="168A3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F281A"/>
    <w:multiLevelType w:val="multilevel"/>
    <w:tmpl w:val="322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B07F7"/>
    <w:multiLevelType w:val="hybridMultilevel"/>
    <w:tmpl w:val="91921326"/>
    <w:lvl w:ilvl="0" w:tplc="04190001">
      <w:start w:val="1"/>
      <w:numFmt w:val="bullet"/>
      <w:lvlText w:val=""/>
      <w:lvlJc w:val="left"/>
      <w:pPr>
        <w:tabs>
          <w:tab w:val="num" w:pos="360"/>
        </w:tabs>
        <w:ind w:left="360" w:hanging="360"/>
      </w:pPr>
      <w:rPr>
        <w:rFonts w:ascii="Symbol" w:hAnsi="Symbol" w:hint="default"/>
      </w:rPr>
    </w:lvl>
    <w:lvl w:ilvl="1" w:tplc="D8E440F6">
      <w:numFmt w:val="bullet"/>
      <w:lvlText w:val="•"/>
      <w:lvlJc w:val="left"/>
      <w:pPr>
        <w:ind w:left="1425" w:hanging="705"/>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575727"/>
    <w:multiLevelType w:val="multilevel"/>
    <w:tmpl w:val="736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A1082"/>
    <w:multiLevelType w:val="multilevel"/>
    <w:tmpl w:val="DF6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42960"/>
    <w:multiLevelType w:val="multilevel"/>
    <w:tmpl w:val="27E0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A024C"/>
    <w:multiLevelType w:val="multilevel"/>
    <w:tmpl w:val="E15A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90C1E"/>
    <w:multiLevelType w:val="multilevel"/>
    <w:tmpl w:val="FA6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37110"/>
    <w:multiLevelType w:val="multilevel"/>
    <w:tmpl w:val="63F4EA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DE06269"/>
    <w:multiLevelType w:val="multilevel"/>
    <w:tmpl w:val="168A3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42E81"/>
    <w:multiLevelType w:val="multilevel"/>
    <w:tmpl w:val="8A008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353F45"/>
    <w:multiLevelType w:val="multilevel"/>
    <w:tmpl w:val="1AB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47370"/>
    <w:multiLevelType w:val="multilevel"/>
    <w:tmpl w:val="E15A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648F2"/>
    <w:multiLevelType w:val="multilevel"/>
    <w:tmpl w:val="3E14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91EEA"/>
    <w:multiLevelType w:val="hybridMultilevel"/>
    <w:tmpl w:val="9C70E11A"/>
    <w:lvl w:ilvl="0" w:tplc="55923264">
      <w:start w:val="1"/>
      <w:numFmt w:val="decimal"/>
      <w:lvlText w:val="%1."/>
      <w:lvlJc w:val="left"/>
      <w:pPr>
        <w:ind w:left="720" w:hanging="360"/>
      </w:pPr>
      <w:rPr>
        <w:rFonts w:hint="default"/>
        <w:b/>
        <w:bCs/>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464F70"/>
    <w:multiLevelType w:val="multilevel"/>
    <w:tmpl w:val="8B2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D40B1"/>
    <w:multiLevelType w:val="multilevel"/>
    <w:tmpl w:val="1E4E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E0841"/>
    <w:multiLevelType w:val="multilevel"/>
    <w:tmpl w:val="F58C9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60E3E"/>
    <w:multiLevelType w:val="hybridMultilevel"/>
    <w:tmpl w:val="014040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58355B"/>
    <w:multiLevelType w:val="multilevel"/>
    <w:tmpl w:val="536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20687"/>
    <w:multiLevelType w:val="multilevel"/>
    <w:tmpl w:val="154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32C99"/>
    <w:multiLevelType w:val="multilevel"/>
    <w:tmpl w:val="5E4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A738E"/>
    <w:multiLevelType w:val="hybridMultilevel"/>
    <w:tmpl w:val="DE0270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2751F2"/>
    <w:multiLevelType w:val="multilevel"/>
    <w:tmpl w:val="0FE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22"/>
  </w:num>
  <w:num w:numId="5">
    <w:abstractNumId w:val="7"/>
  </w:num>
  <w:num w:numId="6">
    <w:abstractNumId w:val="16"/>
  </w:num>
  <w:num w:numId="7">
    <w:abstractNumId w:val="24"/>
  </w:num>
  <w:num w:numId="8">
    <w:abstractNumId w:val="21"/>
  </w:num>
  <w:num w:numId="9">
    <w:abstractNumId w:val="4"/>
  </w:num>
  <w:num w:numId="10">
    <w:abstractNumId w:val="1"/>
  </w:num>
  <w:num w:numId="11">
    <w:abstractNumId w:val="23"/>
  </w:num>
  <w:num w:numId="12">
    <w:abstractNumId w:val="19"/>
  </w:num>
  <w:num w:numId="13">
    <w:abstractNumId w:val="18"/>
  </w:num>
  <w:num w:numId="14">
    <w:abstractNumId w:val="17"/>
  </w:num>
  <w:num w:numId="15">
    <w:abstractNumId w:val="12"/>
  </w:num>
  <w:num w:numId="16">
    <w:abstractNumId w:val="3"/>
  </w:num>
  <w:num w:numId="17">
    <w:abstractNumId w:val="20"/>
  </w:num>
  <w:num w:numId="18">
    <w:abstractNumId w:val="0"/>
  </w:num>
  <w:num w:numId="19">
    <w:abstractNumId w:val="5"/>
  </w:num>
  <w:num w:numId="20">
    <w:abstractNumId w:val="13"/>
  </w:num>
  <w:num w:numId="21">
    <w:abstractNumId w:val="14"/>
  </w:num>
  <w:num w:numId="22">
    <w:abstractNumId w:val="6"/>
  </w:num>
  <w:num w:numId="23">
    <w:abstractNumId w:val="9"/>
  </w:num>
  <w:num w:numId="24">
    <w:abstractNumId w:val="11"/>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653E1"/>
    <w:rsid w:val="0000092C"/>
    <w:rsid w:val="0000103C"/>
    <w:rsid w:val="000026C4"/>
    <w:rsid w:val="000163E0"/>
    <w:rsid w:val="00030C7E"/>
    <w:rsid w:val="000415D0"/>
    <w:rsid w:val="000415F5"/>
    <w:rsid w:val="000432EE"/>
    <w:rsid w:val="00043802"/>
    <w:rsid w:val="0004710C"/>
    <w:rsid w:val="000563E9"/>
    <w:rsid w:val="00064CF7"/>
    <w:rsid w:val="000B635C"/>
    <w:rsid w:val="000C56CC"/>
    <w:rsid w:val="000C640C"/>
    <w:rsid w:val="000F356E"/>
    <w:rsid w:val="00101351"/>
    <w:rsid w:val="00116D14"/>
    <w:rsid w:val="0011770D"/>
    <w:rsid w:val="001217A5"/>
    <w:rsid w:val="00130F8D"/>
    <w:rsid w:val="00167909"/>
    <w:rsid w:val="00183AA9"/>
    <w:rsid w:val="00187382"/>
    <w:rsid w:val="001931C3"/>
    <w:rsid w:val="001B3C3D"/>
    <w:rsid w:val="001C04EB"/>
    <w:rsid w:val="001C4925"/>
    <w:rsid w:val="001D07C3"/>
    <w:rsid w:val="001E0256"/>
    <w:rsid w:val="001E34E5"/>
    <w:rsid w:val="001F57A3"/>
    <w:rsid w:val="00203389"/>
    <w:rsid w:val="0021496D"/>
    <w:rsid w:val="00214B6A"/>
    <w:rsid w:val="002356DD"/>
    <w:rsid w:val="00240FED"/>
    <w:rsid w:val="002461DD"/>
    <w:rsid w:val="00256EB9"/>
    <w:rsid w:val="00261DEA"/>
    <w:rsid w:val="002733B8"/>
    <w:rsid w:val="00276AAA"/>
    <w:rsid w:val="00283DC4"/>
    <w:rsid w:val="00285922"/>
    <w:rsid w:val="0029287C"/>
    <w:rsid w:val="002A3444"/>
    <w:rsid w:val="002B42C8"/>
    <w:rsid w:val="002B6AD0"/>
    <w:rsid w:val="002B7054"/>
    <w:rsid w:val="002C1A9C"/>
    <w:rsid w:val="002C5ED3"/>
    <w:rsid w:val="002E46AD"/>
    <w:rsid w:val="002E5C09"/>
    <w:rsid w:val="002F1CD4"/>
    <w:rsid w:val="003010AA"/>
    <w:rsid w:val="003041EB"/>
    <w:rsid w:val="003153B6"/>
    <w:rsid w:val="00326508"/>
    <w:rsid w:val="003275CF"/>
    <w:rsid w:val="00341917"/>
    <w:rsid w:val="00351B08"/>
    <w:rsid w:val="00353682"/>
    <w:rsid w:val="003538F6"/>
    <w:rsid w:val="00365B16"/>
    <w:rsid w:val="00365B3D"/>
    <w:rsid w:val="003A57B0"/>
    <w:rsid w:val="003C0518"/>
    <w:rsid w:val="003C2198"/>
    <w:rsid w:val="003F1EBE"/>
    <w:rsid w:val="003F30F7"/>
    <w:rsid w:val="003F5AA5"/>
    <w:rsid w:val="00400A5A"/>
    <w:rsid w:val="00416670"/>
    <w:rsid w:val="00432720"/>
    <w:rsid w:val="0043331C"/>
    <w:rsid w:val="00442195"/>
    <w:rsid w:val="00450D2D"/>
    <w:rsid w:val="00453C2E"/>
    <w:rsid w:val="00456D70"/>
    <w:rsid w:val="00467E41"/>
    <w:rsid w:val="00470D70"/>
    <w:rsid w:val="004757A1"/>
    <w:rsid w:val="00483B38"/>
    <w:rsid w:val="00485180"/>
    <w:rsid w:val="004A27A1"/>
    <w:rsid w:val="004D66C5"/>
    <w:rsid w:val="004D6CF2"/>
    <w:rsid w:val="004E1B1C"/>
    <w:rsid w:val="004E207A"/>
    <w:rsid w:val="004E5B53"/>
    <w:rsid w:val="004F6947"/>
    <w:rsid w:val="0050219E"/>
    <w:rsid w:val="00504C45"/>
    <w:rsid w:val="005065A8"/>
    <w:rsid w:val="00506AF9"/>
    <w:rsid w:val="005253F7"/>
    <w:rsid w:val="00525C1E"/>
    <w:rsid w:val="00527DEE"/>
    <w:rsid w:val="0053454D"/>
    <w:rsid w:val="005428BC"/>
    <w:rsid w:val="005502F4"/>
    <w:rsid w:val="00581B8C"/>
    <w:rsid w:val="00582DF4"/>
    <w:rsid w:val="00586B9D"/>
    <w:rsid w:val="005A6A9F"/>
    <w:rsid w:val="005B659D"/>
    <w:rsid w:val="005C5846"/>
    <w:rsid w:val="005D0D62"/>
    <w:rsid w:val="005D384A"/>
    <w:rsid w:val="005E3DD9"/>
    <w:rsid w:val="005E709E"/>
    <w:rsid w:val="005F6379"/>
    <w:rsid w:val="00600FA7"/>
    <w:rsid w:val="00601F30"/>
    <w:rsid w:val="0062606D"/>
    <w:rsid w:val="00626995"/>
    <w:rsid w:val="00641B88"/>
    <w:rsid w:val="00642F98"/>
    <w:rsid w:val="00662633"/>
    <w:rsid w:val="006639B6"/>
    <w:rsid w:val="00664239"/>
    <w:rsid w:val="00676571"/>
    <w:rsid w:val="0068455E"/>
    <w:rsid w:val="00687EC2"/>
    <w:rsid w:val="0069382B"/>
    <w:rsid w:val="006977C5"/>
    <w:rsid w:val="006A1385"/>
    <w:rsid w:val="006A223D"/>
    <w:rsid w:val="006A5AF0"/>
    <w:rsid w:val="006B1B80"/>
    <w:rsid w:val="006B2087"/>
    <w:rsid w:val="006C211F"/>
    <w:rsid w:val="006E3B51"/>
    <w:rsid w:val="006E77AA"/>
    <w:rsid w:val="006F642F"/>
    <w:rsid w:val="006F6782"/>
    <w:rsid w:val="00703C0D"/>
    <w:rsid w:val="007068B8"/>
    <w:rsid w:val="0072183C"/>
    <w:rsid w:val="007258DA"/>
    <w:rsid w:val="007261D1"/>
    <w:rsid w:val="0073699F"/>
    <w:rsid w:val="007470C8"/>
    <w:rsid w:val="0075049F"/>
    <w:rsid w:val="007653E1"/>
    <w:rsid w:val="00772EA4"/>
    <w:rsid w:val="007B41E2"/>
    <w:rsid w:val="007D3F79"/>
    <w:rsid w:val="007F459C"/>
    <w:rsid w:val="00801028"/>
    <w:rsid w:val="00801DEB"/>
    <w:rsid w:val="008028BE"/>
    <w:rsid w:val="00826F4E"/>
    <w:rsid w:val="00827AB3"/>
    <w:rsid w:val="00836085"/>
    <w:rsid w:val="00845F75"/>
    <w:rsid w:val="008563E1"/>
    <w:rsid w:val="008B6428"/>
    <w:rsid w:val="009100E3"/>
    <w:rsid w:val="009245D4"/>
    <w:rsid w:val="009276FE"/>
    <w:rsid w:val="00940856"/>
    <w:rsid w:val="00940C66"/>
    <w:rsid w:val="009523CE"/>
    <w:rsid w:val="00953D16"/>
    <w:rsid w:val="0095476D"/>
    <w:rsid w:val="00956163"/>
    <w:rsid w:val="0096399D"/>
    <w:rsid w:val="00975901"/>
    <w:rsid w:val="009816C4"/>
    <w:rsid w:val="009863DE"/>
    <w:rsid w:val="009B5C1B"/>
    <w:rsid w:val="009C3DC9"/>
    <w:rsid w:val="009C63A7"/>
    <w:rsid w:val="009C6547"/>
    <w:rsid w:val="009D0FA7"/>
    <w:rsid w:val="009D2A8D"/>
    <w:rsid w:val="009E3541"/>
    <w:rsid w:val="009E3D81"/>
    <w:rsid w:val="009E43F2"/>
    <w:rsid w:val="00A00217"/>
    <w:rsid w:val="00A04901"/>
    <w:rsid w:val="00A7784F"/>
    <w:rsid w:val="00A7797D"/>
    <w:rsid w:val="00A80F46"/>
    <w:rsid w:val="00A83884"/>
    <w:rsid w:val="00A93BA5"/>
    <w:rsid w:val="00A9651E"/>
    <w:rsid w:val="00AA0DC1"/>
    <w:rsid w:val="00AA58F4"/>
    <w:rsid w:val="00AB03BF"/>
    <w:rsid w:val="00AC7F02"/>
    <w:rsid w:val="00AD24AE"/>
    <w:rsid w:val="00AD7613"/>
    <w:rsid w:val="00AE3340"/>
    <w:rsid w:val="00AE5DEA"/>
    <w:rsid w:val="00AF448D"/>
    <w:rsid w:val="00AF5459"/>
    <w:rsid w:val="00AF65FF"/>
    <w:rsid w:val="00B01CB9"/>
    <w:rsid w:val="00B13522"/>
    <w:rsid w:val="00B13E47"/>
    <w:rsid w:val="00B64864"/>
    <w:rsid w:val="00B83289"/>
    <w:rsid w:val="00B855F2"/>
    <w:rsid w:val="00B8600A"/>
    <w:rsid w:val="00B95DE9"/>
    <w:rsid w:val="00B97F3F"/>
    <w:rsid w:val="00BC078A"/>
    <w:rsid w:val="00BD26FC"/>
    <w:rsid w:val="00BF4463"/>
    <w:rsid w:val="00BF4488"/>
    <w:rsid w:val="00BF53EB"/>
    <w:rsid w:val="00C07221"/>
    <w:rsid w:val="00C161CB"/>
    <w:rsid w:val="00C26CF9"/>
    <w:rsid w:val="00C42408"/>
    <w:rsid w:val="00C43F48"/>
    <w:rsid w:val="00C51D07"/>
    <w:rsid w:val="00C5375F"/>
    <w:rsid w:val="00C83553"/>
    <w:rsid w:val="00C856BB"/>
    <w:rsid w:val="00CA1298"/>
    <w:rsid w:val="00CA4811"/>
    <w:rsid w:val="00CB44EF"/>
    <w:rsid w:val="00CC13E9"/>
    <w:rsid w:val="00CC202E"/>
    <w:rsid w:val="00CD2A69"/>
    <w:rsid w:val="00D07A89"/>
    <w:rsid w:val="00D1376D"/>
    <w:rsid w:val="00D17C21"/>
    <w:rsid w:val="00D24138"/>
    <w:rsid w:val="00D34C69"/>
    <w:rsid w:val="00D37FF8"/>
    <w:rsid w:val="00D404CE"/>
    <w:rsid w:val="00D43AB3"/>
    <w:rsid w:val="00D51202"/>
    <w:rsid w:val="00D60F33"/>
    <w:rsid w:val="00D65120"/>
    <w:rsid w:val="00D70789"/>
    <w:rsid w:val="00D707F8"/>
    <w:rsid w:val="00D70F92"/>
    <w:rsid w:val="00D853F7"/>
    <w:rsid w:val="00DA4385"/>
    <w:rsid w:val="00DB39CE"/>
    <w:rsid w:val="00DD198E"/>
    <w:rsid w:val="00DD6480"/>
    <w:rsid w:val="00DD6C8F"/>
    <w:rsid w:val="00DE36A5"/>
    <w:rsid w:val="00DF7A9B"/>
    <w:rsid w:val="00E0261B"/>
    <w:rsid w:val="00E10B76"/>
    <w:rsid w:val="00E21319"/>
    <w:rsid w:val="00E2155D"/>
    <w:rsid w:val="00E5213B"/>
    <w:rsid w:val="00E56646"/>
    <w:rsid w:val="00E61C2F"/>
    <w:rsid w:val="00E67AF9"/>
    <w:rsid w:val="00E86C66"/>
    <w:rsid w:val="00E9150A"/>
    <w:rsid w:val="00EB33B1"/>
    <w:rsid w:val="00EB4CF1"/>
    <w:rsid w:val="00EC2C05"/>
    <w:rsid w:val="00EC38DB"/>
    <w:rsid w:val="00EC7E19"/>
    <w:rsid w:val="00EE18DB"/>
    <w:rsid w:val="00EF1D9E"/>
    <w:rsid w:val="00F15BBE"/>
    <w:rsid w:val="00F5345E"/>
    <w:rsid w:val="00F53A6F"/>
    <w:rsid w:val="00F6224F"/>
    <w:rsid w:val="00F806BB"/>
    <w:rsid w:val="00F95CE3"/>
    <w:rsid w:val="00F9618C"/>
    <w:rsid w:val="00FD11F8"/>
    <w:rsid w:val="00FD321B"/>
    <w:rsid w:val="00FE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2D8A6-95D3-4985-B18A-E263164E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2DF4"/>
    <w:pPr>
      <w:spacing w:after="200" w:line="276" w:lineRule="auto"/>
    </w:pPr>
    <w:rPr>
      <w:rFonts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801DE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801DEB"/>
    <w:rPr>
      <w:rFonts w:ascii="Tahoma" w:hAnsi="Tahoma" w:cs="Tahoma"/>
      <w:sz w:val="16"/>
      <w:szCs w:val="16"/>
    </w:rPr>
  </w:style>
  <w:style w:type="paragraph" w:styleId="a6">
    <w:name w:val="List Paragraph"/>
    <w:basedOn w:val="a0"/>
    <w:uiPriority w:val="99"/>
    <w:qFormat/>
    <w:rsid w:val="00C161CB"/>
    <w:pPr>
      <w:widowControl w:val="0"/>
      <w:autoSpaceDE w:val="0"/>
      <w:autoSpaceDN w:val="0"/>
      <w:adjustRightInd w:val="0"/>
      <w:spacing w:after="0" w:line="240" w:lineRule="auto"/>
      <w:ind w:left="720"/>
    </w:pPr>
    <w:rPr>
      <w:rFonts w:cs="Times New Roman"/>
      <w:sz w:val="20"/>
      <w:szCs w:val="20"/>
    </w:rPr>
  </w:style>
  <w:style w:type="paragraph" w:styleId="a7">
    <w:name w:val="Normal (Web)"/>
    <w:basedOn w:val="a0"/>
    <w:uiPriority w:val="99"/>
    <w:rsid w:val="005A6A9F"/>
    <w:pPr>
      <w:spacing w:before="100" w:beforeAutospacing="1" w:after="100" w:afterAutospacing="1" w:line="240" w:lineRule="auto"/>
    </w:pPr>
    <w:rPr>
      <w:rFonts w:cs="Times New Roman"/>
      <w:sz w:val="24"/>
      <w:szCs w:val="24"/>
    </w:rPr>
  </w:style>
  <w:style w:type="paragraph" w:customStyle="1" w:styleId="c16">
    <w:name w:val="c16"/>
    <w:basedOn w:val="a0"/>
    <w:uiPriority w:val="99"/>
    <w:rsid w:val="0029287C"/>
    <w:pPr>
      <w:spacing w:before="100" w:beforeAutospacing="1" w:after="100" w:afterAutospacing="1" w:line="240" w:lineRule="auto"/>
    </w:pPr>
    <w:rPr>
      <w:rFonts w:cs="Times New Roman"/>
      <w:sz w:val="24"/>
      <w:szCs w:val="24"/>
    </w:rPr>
  </w:style>
  <w:style w:type="character" w:customStyle="1" w:styleId="c11">
    <w:name w:val="c11"/>
    <w:basedOn w:val="a1"/>
    <w:rsid w:val="0029287C"/>
  </w:style>
  <w:style w:type="character" w:customStyle="1" w:styleId="c3">
    <w:name w:val="c3"/>
    <w:basedOn w:val="a1"/>
    <w:uiPriority w:val="99"/>
    <w:rsid w:val="0029287C"/>
  </w:style>
  <w:style w:type="table" w:styleId="a8">
    <w:name w:val="Table Grid"/>
    <w:basedOn w:val="a2"/>
    <w:uiPriority w:val="99"/>
    <w:rsid w:val="003538F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uiPriority w:val="99"/>
    <w:semiHidden/>
    <w:rsid w:val="001F57A3"/>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locked/>
    <w:rsid w:val="001F57A3"/>
  </w:style>
  <w:style w:type="paragraph" w:styleId="ab">
    <w:name w:val="footer"/>
    <w:basedOn w:val="a0"/>
    <w:link w:val="ac"/>
    <w:uiPriority w:val="99"/>
    <w:semiHidden/>
    <w:rsid w:val="001F57A3"/>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locked/>
    <w:rsid w:val="001F57A3"/>
  </w:style>
  <w:style w:type="character" w:styleId="ad">
    <w:name w:val="Strong"/>
    <w:basedOn w:val="a1"/>
    <w:uiPriority w:val="22"/>
    <w:qFormat/>
    <w:locked/>
    <w:rsid w:val="00C51D07"/>
    <w:rPr>
      <w:b/>
      <w:bCs/>
    </w:rPr>
  </w:style>
  <w:style w:type="paragraph" w:styleId="ae">
    <w:name w:val="Body Text"/>
    <w:basedOn w:val="a0"/>
    <w:link w:val="af"/>
    <w:unhideWhenUsed/>
    <w:rsid w:val="001B3C3D"/>
    <w:pPr>
      <w:shd w:val="clear" w:color="auto" w:fill="FFFFFF"/>
      <w:spacing w:after="0" w:line="240" w:lineRule="auto"/>
      <w:jc w:val="both"/>
    </w:pPr>
    <w:rPr>
      <w:rFonts w:ascii="Times New Roman" w:hAnsi="Times New Roman" w:cs="Times New Roman"/>
      <w:color w:val="000000"/>
      <w:sz w:val="24"/>
    </w:rPr>
  </w:style>
  <w:style w:type="character" w:customStyle="1" w:styleId="af">
    <w:name w:val="Основной текст Знак"/>
    <w:basedOn w:val="a1"/>
    <w:link w:val="ae"/>
    <w:rsid w:val="001B3C3D"/>
    <w:rPr>
      <w:rFonts w:ascii="Times New Roman" w:hAnsi="Times New Roman"/>
      <w:color w:val="000000"/>
      <w:sz w:val="24"/>
      <w:szCs w:val="22"/>
      <w:shd w:val="clear" w:color="auto" w:fill="FFFFFF"/>
    </w:rPr>
  </w:style>
  <w:style w:type="paragraph" w:customStyle="1" w:styleId="c29">
    <w:name w:val="c29"/>
    <w:basedOn w:val="a0"/>
    <w:rsid w:val="00116D14"/>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1"/>
    <w:rsid w:val="00116D14"/>
  </w:style>
  <w:style w:type="paragraph" w:customStyle="1" w:styleId="c28">
    <w:name w:val="c28"/>
    <w:basedOn w:val="a0"/>
    <w:rsid w:val="00F6224F"/>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F6224F"/>
  </w:style>
  <w:style w:type="paragraph" w:customStyle="1" w:styleId="c32">
    <w:name w:val="c32"/>
    <w:basedOn w:val="a0"/>
    <w:rsid w:val="00467E41"/>
    <w:pPr>
      <w:spacing w:before="100" w:beforeAutospacing="1" w:after="100" w:afterAutospacing="1" w:line="240" w:lineRule="auto"/>
    </w:pPr>
    <w:rPr>
      <w:rFonts w:ascii="Times New Roman" w:hAnsi="Times New Roman" w:cs="Times New Roman"/>
      <w:sz w:val="24"/>
      <w:szCs w:val="24"/>
    </w:rPr>
  </w:style>
  <w:style w:type="character" w:customStyle="1" w:styleId="c13">
    <w:name w:val="c13"/>
    <w:basedOn w:val="a1"/>
    <w:rsid w:val="00467E41"/>
  </w:style>
  <w:style w:type="paragraph" w:customStyle="1" w:styleId="c14">
    <w:name w:val="c14"/>
    <w:basedOn w:val="a0"/>
    <w:rsid w:val="00A93BA5"/>
    <w:pPr>
      <w:spacing w:before="100" w:beforeAutospacing="1" w:after="100" w:afterAutospacing="1" w:line="240" w:lineRule="auto"/>
    </w:pPr>
    <w:rPr>
      <w:rFonts w:ascii="Times New Roman" w:hAnsi="Times New Roman" w:cs="Times New Roman"/>
      <w:sz w:val="24"/>
      <w:szCs w:val="24"/>
    </w:rPr>
  </w:style>
  <w:style w:type="character" w:customStyle="1" w:styleId="c36">
    <w:name w:val="c36"/>
    <w:basedOn w:val="a1"/>
    <w:rsid w:val="00A93BA5"/>
  </w:style>
  <w:style w:type="paragraph" w:customStyle="1" w:styleId="c17">
    <w:name w:val="c17"/>
    <w:basedOn w:val="a0"/>
    <w:rsid w:val="00A93BA5"/>
    <w:pPr>
      <w:spacing w:before="100" w:beforeAutospacing="1" w:after="100" w:afterAutospacing="1" w:line="240" w:lineRule="auto"/>
    </w:pPr>
    <w:rPr>
      <w:rFonts w:ascii="Times New Roman" w:hAnsi="Times New Roman" w:cs="Times New Roman"/>
      <w:sz w:val="24"/>
      <w:szCs w:val="24"/>
    </w:rPr>
  </w:style>
  <w:style w:type="paragraph" w:customStyle="1" w:styleId="c22">
    <w:name w:val="c22"/>
    <w:basedOn w:val="a0"/>
    <w:rsid w:val="00A93BA5"/>
    <w:pPr>
      <w:spacing w:before="100" w:beforeAutospacing="1" w:after="100" w:afterAutospacing="1" w:line="240" w:lineRule="auto"/>
    </w:pPr>
    <w:rPr>
      <w:rFonts w:ascii="Times New Roman" w:hAnsi="Times New Roman" w:cs="Times New Roman"/>
      <w:sz w:val="24"/>
      <w:szCs w:val="24"/>
    </w:rPr>
  </w:style>
  <w:style w:type="character" w:customStyle="1" w:styleId="c21">
    <w:name w:val="c21"/>
    <w:basedOn w:val="a1"/>
    <w:rsid w:val="00A93BA5"/>
  </w:style>
  <w:style w:type="paragraph" w:customStyle="1" w:styleId="c43">
    <w:name w:val="c43"/>
    <w:basedOn w:val="a0"/>
    <w:rsid w:val="00A93BA5"/>
    <w:pPr>
      <w:spacing w:before="100" w:beforeAutospacing="1" w:after="100" w:afterAutospacing="1" w:line="240" w:lineRule="auto"/>
    </w:pPr>
    <w:rPr>
      <w:rFonts w:ascii="Times New Roman" w:hAnsi="Times New Roman" w:cs="Times New Roman"/>
      <w:sz w:val="24"/>
      <w:szCs w:val="24"/>
    </w:rPr>
  </w:style>
  <w:style w:type="paragraph" w:customStyle="1" w:styleId="c38">
    <w:name w:val="c38"/>
    <w:basedOn w:val="a0"/>
    <w:rsid w:val="00A93BA5"/>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a1"/>
    <w:rsid w:val="00A93BA5"/>
  </w:style>
  <w:style w:type="paragraph" w:customStyle="1" w:styleId="c10">
    <w:name w:val="c10"/>
    <w:basedOn w:val="a0"/>
    <w:rsid w:val="00A93BA5"/>
    <w:pPr>
      <w:spacing w:before="100" w:beforeAutospacing="1" w:after="100" w:afterAutospacing="1" w:line="240" w:lineRule="auto"/>
    </w:pPr>
    <w:rPr>
      <w:rFonts w:ascii="Times New Roman" w:hAnsi="Times New Roman" w:cs="Times New Roman"/>
      <w:sz w:val="24"/>
      <w:szCs w:val="24"/>
    </w:rPr>
  </w:style>
  <w:style w:type="paragraph" w:customStyle="1" w:styleId="c8">
    <w:name w:val="c8"/>
    <w:basedOn w:val="a0"/>
    <w:rsid w:val="00AC7F02"/>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0"/>
    <w:rsid w:val="00AC7F02"/>
    <w:pPr>
      <w:spacing w:before="100" w:beforeAutospacing="1" w:after="100" w:afterAutospacing="1" w:line="240" w:lineRule="auto"/>
    </w:pPr>
    <w:rPr>
      <w:rFonts w:ascii="Times New Roman" w:hAnsi="Times New Roman" w:cs="Times New Roman"/>
      <w:sz w:val="24"/>
      <w:szCs w:val="24"/>
    </w:rPr>
  </w:style>
  <w:style w:type="character" w:customStyle="1" w:styleId="c18">
    <w:name w:val="c18"/>
    <w:basedOn w:val="a1"/>
    <w:rsid w:val="00AC7F02"/>
  </w:style>
  <w:style w:type="character" w:customStyle="1" w:styleId="c2">
    <w:name w:val="c2"/>
    <w:basedOn w:val="a1"/>
    <w:rsid w:val="00AC7F02"/>
  </w:style>
  <w:style w:type="paragraph" w:customStyle="1" w:styleId="c41">
    <w:name w:val="c41"/>
    <w:basedOn w:val="a0"/>
    <w:rsid w:val="00AC7F02"/>
    <w:pPr>
      <w:spacing w:before="100" w:beforeAutospacing="1" w:after="100" w:afterAutospacing="1" w:line="240" w:lineRule="auto"/>
    </w:pPr>
    <w:rPr>
      <w:rFonts w:ascii="Times New Roman" w:hAnsi="Times New Roman" w:cs="Times New Roman"/>
      <w:sz w:val="24"/>
      <w:szCs w:val="24"/>
    </w:rPr>
  </w:style>
  <w:style w:type="paragraph" w:customStyle="1" w:styleId="c12">
    <w:name w:val="c12"/>
    <w:basedOn w:val="a0"/>
    <w:rsid w:val="00442195"/>
    <w:pPr>
      <w:spacing w:before="100" w:beforeAutospacing="1" w:after="100" w:afterAutospacing="1" w:line="240" w:lineRule="auto"/>
    </w:pPr>
    <w:rPr>
      <w:rFonts w:ascii="Times New Roman" w:hAnsi="Times New Roman" w:cs="Times New Roman"/>
      <w:sz w:val="24"/>
      <w:szCs w:val="24"/>
    </w:rPr>
  </w:style>
  <w:style w:type="character" w:customStyle="1" w:styleId="c23">
    <w:name w:val="c23"/>
    <w:basedOn w:val="a1"/>
    <w:rsid w:val="00442195"/>
  </w:style>
  <w:style w:type="paragraph" w:customStyle="1" w:styleId="c7">
    <w:name w:val="c7"/>
    <w:basedOn w:val="a0"/>
    <w:rsid w:val="00442195"/>
    <w:pPr>
      <w:spacing w:before="100" w:beforeAutospacing="1" w:after="100" w:afterAutospacing="1" w:line="240" w:lineRule="auto"/>
    </w:pPr>
    <w:rPr>
      <w:rFonts w:ascii="Times New Roman" w:hAnsi="Times New Roman" w:cs="Times New Roman"/>
      <w:sz w:val="24"/>
      <w:szCs w:val="24"/>
    </w:rPr>
  </w:style>
  <w:style w:type="paragraph" w:customStyle="1" w:styleId="c47">
    <w:name w:val="c47"/>
    <w:basedOn w:val="a0"/>
    <w:rsid w:val="00442195"/>
    <w:pPr>
      <w:spacing w:before="100" w:beforeAutospacing="1" w:after="100" w:afterAutospacing="1" w:line="240" w:lineRule="auto"/>
    </w:pPr>
    <w:rPr>
      <w:rFonts w:ascii="Times New Roman" w:hAnsi="Times New Roman" w:cs="Times New Roman"/>
      <w:sz w:val="24"/>
      <w:szCs w:val="24"/>
    </w:rPr>
  </w:style>
  <w:style w:type="character" w:customStyle="1" w:styleId="c44">
    <w:name w:val="c44"/>
    <w:basedOn w:val="a1"/>
    <w:rsid w:val="00442195"/>
  </w:style>
  <w:style w:type="paragraph" w:customStyle="1" w:styleId="a">
    <w:name w:val="Перечень"/>
    <w:basedOn w:val="a0"/>
    <w:next w:val="a0"/>
    <w:link w:val="af0"/>
    <w:qFormat/>
    <w:rsid w:val="007B41E2"/>
    <w:pPr>
      <w:numPr>
        <w:numId w:val="2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
    <w:rsid w:val="007B41E2"/>
    <w:rPr>
      <w:rFonts w:ascii="Times New Roman" w:eastAsia="Calibri" w:hAnsi="Times New Roman"/>
      <w:sz w:val="28"/>
      <w:szCs w:val="22"/>
      <w:u w:color="000000"/>
      <w:bdr w:val="nil"/>
    </w:rPr>
  </w:style>
  <w:style w:type="paragraph" w:customStyle="1" w:styleId="3">
    <w:name w:val="Обычный3"/>
    <w:rsid w:val="007B41E2"/>
    <w:pPr>
      <w:spacing w:line="276" w:lineRule="auto"/>
    </w:pPr>
    <w:rPr>
      <w:rFonts w:ascii="Arial" w:eastAsia="Arial" w:hAnsi="Arial" w:cs="Arial"/>
      <w:color w:val="000000"/>
      <w:sz w:val="22"/>
      <w:szCs w:val="22"/>
    </w:rPr>
  </w:style>
  <w:style w:type="numbering" w:customStyle="1" w:styleId="1">
    <w:name w:val="Нет списка1"/>
    <w:next w:val="a3"/>
    <w:uiPriority w:val="99"/>
    <w:semiHidden/>
    <w:unhideWhenUsed/>
    <w:rsid w:val="00D60F33"/>
  </w:style>
  <w:style w:type="numbering" w:customStyle="1" w:styleId="2">
    <w:name w:val="Нет списка2"/>
    <w:next w:val="a3"/>
    <w:uiPriority w:val="99"/>
    <w:semiHidden/>
    <w:unhideWhenUsed/>
    <w:rsid w:val="00D60F33"/>
  </w:style>
  <w:style w:type="table" w:customStyle="1" w:styleId="10">
    <w:name w:val="Сетка таблицы1"/>
    <w:basedOn w:val="a2"/>
    <w:next w:val="a8"/>
    <w:uiPriority w:val="59"/>
    <w:rsid w:val="002B4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435">
      <w:bodyDiv w:val="1"/>
      <w:marLeft w:val="0"/>
      <w:marRight w:val="0"/>
      <w:marTop w:val="0"/>
      <w:marBottom w:val="0"/>
      <w:divBdr>
        <w:top w:val="none" w:sz="0" w:space="0" w:color="auto"/>
        <w:left w:val="none" w:sz="0" w:space="0" w:color="auto"/>
        <w:bottom w:val="none" w:sz="0" w:space="0" w:color="auto"/>
        <w:right w:val="none" w:sz="0" w:space="0" w:color="auto"/>
      </w:divBdr>
    </w:div>
    <w:div w:id="184442725">
      <w:bodyDiv w:val="1"/>
      <w:marLeft w:val="0"/>
      <w:marRight w:val="0"/>
      <w:marTop w:val="0"/>
      <w:marBottom w:val="0"/>
      <w:divBdr>
        <w:top w:val="none" w:sz="0" w:space="0" w:color="auto"/>
        <w:left w:val="none" w:sz="0" w:space="0" w:color="auto"/>
        <w:bottom w:val="none" w:sz="0" w:space="0" w:color="auto"/>
        <w:right w:val="none" w:sz="0" w:space="0" w:color="auto"/>
      </w:divBdr>
    </w:div>
    <w:div w:id="213080984">
      <w:bodyDiv w:val="1"/>
      <w:marLeft w:val="0"/>
      <w:marRight w:val="0"/>
      <w:marTop w:val="0"/>
      <w:marBottom w:val="0"/>
      <w:divBdr>
        <w:top w:val="none" w:sz="0" w:space="0" w:color="auto"/>
        <w:left w:val="none" w:sz="0" w:space="0" w:color="auto"/>
        <w:bottom w:val="none" w:sz="0" w:space="0" w:color="auto"/>
        <w:right w:val="none" w:sz="0" w:space="0" w:color="auto"/>
      </w:divBdr>
    </w:div>
    <w:div w:id="236521666">
      <w:marLeft w:val="0"/>
      <w:marRight w:val="0"/>
      <w:marTop w:val="0"/>
      <w:marBottom w:val="0"/>
      <w:divBdr>
        <w:top w:val="none" w:sz="0" w:space="0" w:color="auto"/>
        <w:left w:val="none" w:sz="0" w:space="0" w:color="auto"/>
        <w:bottom w:val="none" w:sz="0" w:space="0" w:color="auto"/>
        <w:right w:val="none" w:sz="0" w:space="0" w:color="auto"/>
      </w:divBdr>
    </w:div>
    <w:div w:id="236521667">
      <w:marLeft w:val="0"/>
      <w:marRight w:val="0"/>
      <w:marTop w:val="0"/>
      <w:marBottom w:val="0"/>
      <w:divBdr>
        <w:top w:val="none" w:sz="0" w:space="0" w:color="auto"/>
        <w:left w:val="none" w:sz="0" w:space="0" w:color="auto"/>
        <w:bottom w:val="none" w:sz="0" w:space="0" w:color="auto"/>
        <w:right w:val="none" w:sz="0" w:space="0" w:color="auto"/>
      </w:divBdr>
    </w:div>
    <w:div w:id="236521668">
      <w:marLeft w:val="0"/>
      <w:marRight w:val="0"/>
      <w:marTop w:val="0"/>
      <w:marBottom w:val="0"/>
      <w:divBdr>
        <w:top w:val="none" w:sz="0" w:space="0" w:color="auto"/>
        <w:left w:val="none" w:sz="0" w:space="0" w:color="auto"/>
        <w:bottom w:val="none" w:sz="0" w:space="0" w:color="auto"/>
        <w:right w:val="none" w:sz="0" w:space="0" w:color="auto"/>
      </w:divBdr>
    </w:div>
    <w:div w:id="236521669">
      <w:marLeft w:val="0"/>
      <w:marRight w:val="0"/>
      <w:marTop w:val="0"/>
      <w:marBottom w:val="0"/>
      <w:divBdr>
        <w:top w:val="none" w:sz="0" w:space="0" w:color="auto"/>
        <w:left w:val="none" w:sz="0" w:space="0" w:color="auto"/>
        <w:bottom w:val="none" w:sz="0" w:space="0" w:color="auto"/>
        <w:right w:val="none" w:sz="0" w:space="0" w:color="auto"/>
      </w:divBdr>
    </w:div>
    <w:div w:id="236521670">
      <w:marLeft w:val="0"/>
      <w:marRight w:val="0"/>
      <w:marTop w:val="0"/>
      <w:marBottom w:val="0"/>
      <w:divBdr>
        <w:top w:val="none" w:sz="0" w:space="0" w:color="auto"/>
        <w:left w:val="none" w:sz="0" w:space="0" w:color="auto"/>
        <w:bottom w:val="none" w:sz="0" w:space="0" w:color="auto"/>
        <w:right w:val="none" w:sz="0" w:space="0" w:color="auto"/>
      </w:divBdr>
    </w:div>
    <w:div w:id="236521671">
      <w:marLeft w:val="0"/>
      <w:marRight w:val="0"/>
      <w:marTop w:val="0"/>
      <w:marBottom w:val="0"/>
      <w:divBdr>
        <w:top w:val="none" w:sz="0" w:space="0" w:color="auto"/>
        <w:left w:val="none" w:sz="0" w:space="0" w:color="auto"/>
        <w:bottom w:val="none" w:sz="0" w:space="0" w:color="auto"/>
        <w:right w:val="none" w:sz="0" w:space="0" w:color="auto"/>
      </w:divBdr>
    </w:div>
    <w:div w:id="236521672">
      <w:marLeft w:val="0"/>
      <w:marRight w:val="0"/>
      <w:marTop w:val="0"/>
      <w:marBottom w:val="0"/>
      <w:divBdr>
        <w:top w:val="none" w:sz="0" w:space="0" w:color="auto"/>
        <w:left w:val="none" w:sz="0" w:space="0" w:color="auto"/>
        <w:bottom w:val="none" w:sz="0" w:space="0" w:color="auto"/>
        <w:right w:val="none" w:sz="0" w:space="0" w:color="auto"/>
      </w:divBdr>
    </w:div>
    <w:div w:id="236521673">
      <w:marLeft w:val="0"/>
      <w:marRight w:val="0"/>
      <w:marTop w:val="0"/>
      <w:marBottom w:val="0"/>
      <w:divBdr>
        <w:top w:val="none" w:sz="0" w:space="0" w:color="auto"/>
        <w:left w:val="none" w:sz="0" w:space="0" w:color="auto"/>
        <w:bottom w:val="none" w:sz="0" w:space="0" w:color="auto"/>
        <w:right w:val="none" w:sz="0" w:space="0" w:color="auto"/>
      </w:divBdr>
    </w:div>
    <w:div w:id="236521674">
      <w:marLeft w:val="0"/>
      <w:marRight w:val="0"/>
      <w:marTop w:val="0"/>
      <w:marBottom w:val="0"/>
      <w:divBdr>
        <w:top w:val="none" w:sz="0" w:space="0" w:color="auto"/>
        <w:left w:val="none" w:sz="0" w:space="0" w:color="auto"/>
        <w:bottom w:val="none" w:sz="0" w:space="0" w:color="auto"/>
        <w:right w:val="none" w:sz="0" w:space="0" w:color="auto"/>
      </w:divBdr>
    </w:div>
    <w:div w:id="236521675">
      <w:marLeft w:val="0"/>
      <w:marRight w:val="0"/>
      <w:marTop w:val="0"/>
      <w:marBottom w:val="0"/>
      <w:divBdr>
        <w:top w:val="none" w:sz="0" w:space="0" w:color="auto"/>
        <w:left w:val="none" w:sz="0" w:space="0" w:color="auto"/>
        <w:bottom w:val="none" w:sz="0" w:space="0" w:color="auto"/>
        <w:right w:val="none" w:sz="0" w:space="0" w:color="auto"/>
      </w:divBdr>
    </w:div>
    <w:div w:id="236521676">
      <w:marLeft w:val="0"/>
      <w:marRight w:val="0"/>
      <w:marTop w:val="0"/>
      <w:marBottom w:val="0"/>
      <w:divBdr>
        <w:top w:val="none" w:sz="0" w:space="0" w:color="auto"/>
        <w:left w:val="none" w:sz="0" w:space="0" w:color="auto"/>
        <w:bottom w:val="none" w:sz="0" w:space="0" w:color="auto"/>
        <w:right w:val="none" w:sz="0" w:space="0" w:color="auto"/>
      </w:divBdr>
    </w:div>
    <w:div w:id="236521677">
      <w:marLeft w:val="0"/>
      <w:marRight w:val="0"/>
      <w:marTop w:val="0"/>
      <w:marBottom w:val="0"/>
      <w:divBdr>
        <w:top w:val="none" w:sz="0" w:space="0" w:color="auto"/>
        <w:left w:val="none" w:sz="0" w:space="0" w:color="auto"/>
        <w:bottom w:val="none" w:sz="0" w:space="0" w:color="auto"/>
        <w:right w:val="none" w:sz="0" w:space="0" w:color="auto"/>
      </w:divBdr>
    </w:div>
    <w:div w:id="236521678">
      <w:marLeft w:val="0"/>
      <w:marRight w:val="0"/>
      <w:marTop w:val="0"/>
      <w:marBottom w:val="0"/>
      <w:divBdr>
        <w:top w:val="none" w:sz="0" w:space="0" w:color="auto"/>
        <w:left w:val="none" w:sz="0" w:space="0" w:color="auto"/>
        <w:bottom w:val="none" w:sz="0" w:space="0" w:color="auto"/>
        <w:right w:val="none" w:sz="0" w:space="0" w:color="auto"/>
      </w:divBdr>
    </w:div>
    <w:div w:id="236521679">
      <w:marLeft w:val="0"/>
      <w:marRight w:val="0"/>
      <w:marTop w:val="0"/>
      <w:marBottom w:val="0"/>
      <w:divBdr>
        <w:top w:val="none" w:sz="0" w:space="0" w:color="auto"/>
        <w:left w:val="none" w:sz="0" w:space="0" w:color="auto"/>
        <w:bottom w:val="none" w:sz="0" w:space="0" w:color="auto"/>
        <w:right w:val="none" w:sz="0" w:space="0" w:color="auto"/>
      </w:divBdr>
    </w:div>
    <w:div w:id="236521680">
      <w:marLeft w:val="0"/>
      <w:marRight w:val="0"/>
      <w:marTop w:val="0"/>
      <w:marBottom w:val="0"/>
      <w:divBdr>
        <w:top w:val="none" w:sz="0" w:space="0" w:color="auto"/>
        <w:left w:val="none" w:sz="0" w:space="0" w:color="auto"/>
        <w:bottom w:val="none" w:sz="0" w:space="0" w:color="auto"/>
        <w:right w:val="none" w:sz="0" w:space="0" w:color="auto"/>
      </w:divBdr>
    </w:div>
    <w:div w:id="395319201">
      <w:bodyDiv w:val="1"/>
      <w:marLeft w:val="0"/>
      <w:marRight w:val="0"/>
      <w:marTop w:val="0"/>
      <w:marBottom w:val="0"/>
      <w:divBdr>
        <w:top w:val="none" w:sz="0" w:space="0" w:color="auto"/>
        <w:left w:val="none" w:sz="0" w:space="0" w:color="auto"/>
        <w:bottom w:val="none" w:sz="0" w:space="0" w:color="auto"/>
        <w:right w:val="none" w:sz="0" w:space="0" w:color="auto"/>
      </w:divBdr>
    </w:div>
    <w:div w:id="397704050">
      <w:bodyDiv w:val="1"/>
      <w:marLeft w:val="0"/>
      <w:marRight w:val="0"/>
      <w:marTop w:val="0"/>
      <w:marBottom w:val="0"/>
      <w:divBdr>
        <w:top w:val="none" w:sz="0" w:space="0" w:color="auto"/>
        <w:left w:val="none" w:sz="0" w:space="0" w:color="auto"/>
        <w:bottom w:val="none" w:sz="0" w:space="0" w:color="auto"/>
        <w:right w:val="none" w:sz="0" w:space="0" w:color="auto"/>
      </w:divBdr>
    </w:div>
    <w:div w:id="558825710">
      <w:bodyDiv w:val="1"/>
      <w:marLeft w:val="0"/>
      <w:marRight w:val="0"/>
      <w:marTop w:val="0"/>
      <w:marBottom w:val="0"/>
      <w:divBdr>
        <w:top w:val="none" w:sz="0" w:space="0" w:color="auto"/>
        <w:left w:val="none" w:sz="0" w:space="0" w:color="auto"/>
        <w:bottom w:val="none" w:sz="0" w:space="0" w:color="auto"/>
        <w:right w:val="none" w:sz="0" w:space="0" w:color="auto"/>
      </w:divBdr>
    </w:div>
    <w:div w:id="574052988">
      <w:bodyDiv w:val="1"/>
      <w:marLeft w:val="0"/>
      <w:marRight w:val="0"/>
      <w:marTop w:val="0"/>
      <w:marBottom w:val="0"/>
      <w:divBdr>
        <w:top w:val="none" w:sz="0" w:space="0" w:color="auto"/>
        <w:left w:val="none" w:sz="0" w:space="0" w:color="auto"/>
        <w:bottom w:val="none" w:sz="0" w:space="0" w:color="auto"/>
        <w:right w:val="none" w:sz="0" w:space="0" w:color="auto"/>
      </w:divBdr>
    </w:div>
    <w:div w:id="712849093">
      <w:bodyDiv w:val="1"/>
      <w:marLeft w:val="0"/>
      <w:marRight w:val="0"/>
      <w:marTop w:val="0"/>
      <w:marBottom w:val="0"/>
      <w:divBdr>
        <w:top w:val="none" w:sz="0" w:space="0" w:color="auto"/>
        <w:left w:val="none" w:sz="0" w:space="0" w:color="auto"/>
        <w:bottom w:val="none" w:sz="0" w:space="0" w:color="auto"/>
        <w:right w:val="none" w:sz="0" w:space="0" w:color="auto"/>
      </w:divBdr>
    </w:div>
    <w:div w:id="769081957">
      <w:bodyDiv w:val="1"/>
      <w:marLeft w:val="0"/>
      <w:marRight w:val="0"/>
      <w:marTop w:val="0"/>
      <w:marBottom w:val="0"/>
      <w:divBdr>
        <w:top w:val="none" w:sz="0" w:space="0" w:color="auto"/>
        <w:left w:val="none" w:sz="0" w:space="0" w:color="auto"/>
        <w:bottom w:val="none" w:sz="0" w:space="0" w:color="auto"/>
        <w:right w:val="none" w:sz="0" w:space="0" w:color="auto"/>
      </w:divBdr>
    </w:div>
    <w:div w:id="1230578314">
      <w:bodyDiv w:val="1"/>
      <w:marLeft w:val="0"/>
      <w:marRight w:val="0"/>
      <w:marTop w:val="0"/>
      <w:marBottom w:val="0"/>
      <w:divBdr>
        <w:top w:val="none" w:sz="0" w:space="0" w:color="auto"/>
        <w:left w:val="none" w:sz="0" w:space="0" w:color="auto"/>
        <w:bottom w:val="none" w:sz="0" w:space="0" w:color="auto"/>
        <w:right w:val="none" w:sz="0" w:space="0" w:color="auto"/>
      </w:divBdr>
    </w:div>
    <w:div w:id="1282228909">
      <w:bodyDiv w:val="1"/>
      <w:marLeft w:val="0"/>
      <w:marRight w:val="0"/>
      <w:marTop w:val="0"/>
      <w:marBottom w:val="0"/>
      <w:divBdr>
        <w:top w:val="none" w:sz="0" w:space="0" w:color="auto"/>
        <w:left w:val="none" w:sz="0" w:space="0" w:color="auto"/>
        <w:bottom w:val="none" w:sz="0" w:space="0" w:color="auto"/>
        <w:right w:val="none" w:sz="0" w:space="0" w:color="auto"/>
      </w:divBdr>
    </w:div>
    <w:div w:id="1430127510">
      <w:bodyDiv w:val="1"/>
      <w:marLeft w:val="0"/>
      <w:marRight w:val="0"/>
      <w:marTop w:val="0"/>
      <w:marBottom w:val="0"/>
      <w:divBdr>
        <w:top w:val="none" w:sz="0" w:space="0" w:color="auto"/>
        <w:left w:val="none" w:sz="0" w:space="0" w:color="auto"/>
        <w:bottom w:val="none" w:sz="0" w:space="0" w:color="auto"/>
        <w:right w:val="none" w:sz="0" w:space="0" w:color="auto"/>
      </w:divBdr>
    </w:div>
    <w:div w:id="1617524208">
      <w:bodyDiv w:val="1"/>
      <w:marLeft w:val="0"/>
      <w:marRight w:val="0"/>
      <w:marTop w:val="0"/>
      <w:marBottom w:val="0"/>
      <w:divBdr>
        <w:top w:val="none" w:sz="0" w:space="0" w:color="auto"/>
        <w:left w:val="none" w:sz="0" w:space="0" w:color="auto"/>
        <w:bottom w:val="none" w:sz="0" w:space="0" w:color="auto"/>
        <w:right w:val="none" w:sz="0" w:space="0" w:color="auto"/>
      </w:divBdr>
    </w:div>
    <w:div w:id="1685858649">
      <w:bodyDiv w:val="1"/>
      <w:marLeft w:val="0"/>
      <w:marRight w:val="0"/>
      <w:marTop w:val="0"/>
      <w:marBottom w:val="0"/>
      <w:divBdr>
        <w:top w:val="none" w:sz="0" w:space="0" w:color="auto"/>
        <w:left w:val="none" w:sz="0" w:space="0" w:color="auto"/>
        <w:bottom w:val="none" w:sz="0" w:space="0" w:color="auto"/>
        <w:right w:val="none" w:sz="0" w:space="0" w:color="auto"/>
      </w:divBdr>
    </w:div>
    <w:div w:id="1712681987">
      <w:bodyDiv w:val="1"/>
      <w:marLeft w:val="0"/>
      <w:marRight w:val="0"/>
      <w:marTop w:val="0"/>
      <w:marBottom w:val="0"/>
      <w:divBdr>
        <w:top w:val="none" w:sz="0" w:space="0" w:color="auto"/>
        <w:left w:val="none" w:sz="0" w:space="0" w:color="auto"/>
        <w:bottom w:val="none" w:sz="0" w:space="0" w:color="auto"/>
        <w:right w:val="none" w:sz="0" w:space="0" w:color="auto"/>
      </w:divBdr>
    </w:div>
    <w:div w:id="1859855463">
      <w:bodyDiv w:val="1"/>
      <w:marLeft w:val="0"/>
      <w:marRight w:val="0"/>
      <w:marTop w:val="0"/>
      <w:marBottom w:val="0"/>
      <w:divBdr>
        <w:top w:val="none" w:sz="0" w:space="0" w:color="auto"/>
        <w:left w:val="none" w:sz="0" w:space="0" w:color="auto"/>
        <w:bottom w:val="none" w:sz="0" w:space="0" w:color="auto"/>
        <w:right w:val="none" w:sz="0" w:space="0" w:color="auto"/>
      </w:divBdr>
    </w:div>
    <w:div w:id="1888641875">
      <w:bodyDiv w:val="1"/>
      <w:marLeft w:val="0"/>
      <w:marRight w:val="0"/>
      <w:marTop w:val="0"/>
      <w:marBottom w:val="0"/>
      <w:divBdr>
        <w:top w:val="none" w:sz="0" w:space="0" w:color="auto"/>
        <w:left w:val="none" w:sz="0" w:space="0" w:color="auto"/>
        <w:bottom w:val="none" w:sz="0" w:space="0" w:color="auto"/>
        <w:right w:val="none" w:sz="0" w:space="0" w:color="auto"/>
      </w:divBdr>
    </w:div>
    <w:div w:id="1979411858">
      <w:bodyDiv w:val="1"/>
      <w:marLeft w:val="0"/>
      <w:marRight w:val="0"/>
      <w:marTop w:val="0"/>
      <w:marBottom w:val="0"/>
      <w:divBdr>
        <w:top w:val="none" w:sz="0" w:space="0" w:color="auto"/>
        <w:left w:val="none" w:sz="0" w:space="0" w:color="auto"/>
        <w:bottom w:val="none" w:sz="0" w:space="0" w:color="auto"/>
        <w:right w:val="none" w:sz="0" w:space="0" w:color="auto"/>
      </w:divBdr>
    </w:div>
    <w:div w:id="2015184941">
      <w:bodyDiv w:val="1"/>
      <w:marLeft w:val="0"/>
      <w:marRight w:val="0"/>
      <w:marTop w:val="0"/>
      <w:marBottom w:val="0"/>
      <w:divBdr>
        <w:top w:val="none" w:sz="0" w:space="0" w:color="auto"/>
        <w:left w:val="none" w:sz="0" w:space="0" w:color="auto"/>
        <w:bottom w:val="none" w:sz="0" w:space="0" w:color="auto"/>
        <w:right w:val="none" w:sz="0" w:space="0" w:color="auto"/>
      </w:divBdr>
    </w:div>
    <w:div w:id="21462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8442</Words>
  <Characters>48124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56454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Админ</cp:lastModifiedBy>
  <cp:revision>9</cp:revision>
  <cp:lastPrinted>2021-03-15T10:50:00Z</cp:lastPrinted>
  <dcterms:created xsi:type="dcterms:W3CDTF">2020-10-09T08:21:00Z</dcterms:created>
  <dcterms:modified xsi:type="dcterms:W3CDTF">2021-03-15T10:51:00Z</dcterms:modified>
</cp:coreProperties>
</file>