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92" w:rsidRDefault="006B5E5B">
      <w:pPr>
        <w:shd w:val="clear" w:color="auto" w:fill="FFFFFF"/>
        <w:spacing w:after="9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Нужно ли делать прививки от гриппа?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Грипп был и остаётся серьёзной проблемой для здоровья людей, вызывая ежегодные  эпидемии, во время которых заболевает до 10%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взрослого и до 30% детского населения планеты. Это самая распространённая инфекция в мире. Ежегодно эпидемии гриппа наносят огромный экономический ущерб, как отдельным лицам, так  и обществу в целом. Кроме того, заболеваемость гриппом сопровождается  увели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чением смертности, и тогда речь идёт  о миллионах человеческих жизней.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Давайте рассмотрим ответы на вопросы: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чем опасен грипп и какова профилактика этого заболевания.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Итак, как можно заразиться и как проявляется грипп?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Незаметно ходит грипп,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проморгал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 прилип.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Воздушно-капельным путем проникает ночью, днём.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 а если ты чихаешь, быть здоровым не желаешь,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диарея, рвота и лежать тебе охота,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кашель, лихорадка – грипп идет к тебе украдкой.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Грипп, как и другие ОРВИ (острые респираторные вирусные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инфекции), передается воздушно-капельным путем. Больной человек активно разговаривает, кашляет, чихает, при этом частички слюны, содержащие вирус гриппа, попадают в окружающий воздух, а оттуда в наши верхние дыхательные пути (нос, носоглотка). Может иметь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место контактно-бытовой путь: больной человек, кашляя, закрыл рот ладонью, потом взялся рукой за поручень в общественном транспорте, ручку двери в кабинете… Мы вошли следом за ним в автобус, кабинет … Заразиться можно, и обмениваясь общими с больным предм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етами быта и обихода, тетрадями, письменными принадлежностями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пользуясь общей посудой.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проявляется грипп?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Болезнь, как правило, начинается внезапно: с резкого повышения температуры (38-39 градусов и выше). В самом начале заболевания вы можете почувст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вовать озноб, слабость и вялость, сильную головную боль. На 2-3-й день болезни начинается боль в горле, насморк, сухой кашель. Заболевание может сопровождаться болью в животе и рвотой.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Почему, не смотря на все усилия современной медицины, грипп не оставляе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нашу планету?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Переходя от человека к человеку, вирус ищет новые формы защиты, незначительно преображая белки своей оболочки и приспосабливаясь к выживанию в организме человека. Таким образом, каждый год приносит нам новые мутированные разновидности этого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заболевания.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Чем же так страшен грипп?</w:t>
      </w:r>
    </w:p>
    <w:p w:rsidR="00FA5F92" w:rsidRDefault="006B5E5B">
      <w:pPr>
        <w:shd w:val="clear" w:color="auto" w:fill="FFFFFF"/>
        <w:spacing w:after="90" w:line="360" w:lineRule="auto"/>
        <w:ind w:right="30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Среднетяжёлые и тяжёлые формы гриппа могут являться причиной серьёзных осложнений: пневмоний (воспалений лёгких), сердечно - сосудистых заболеваний, заболеваний нервной системы и др. Второе место по частоте осложнен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ий занимают заболевания со стороны ЛОР - органов (воспаления среднего уха, пазух носа, ангины).</w:t>
      </w:r>
    </w:p>
    <w:p w:rsidR="00FA5F92" w:rsidRDefault="006B5E5B">
      <w:pPr>
        <w:shd w:val="clear" w:color="auto" w:fill="FFFFFF"/>
        <w:spacing w:after="0" w:line="360" w:lineRule="auto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Грипп – серьезное заболевание, от которого ежегодно гибнет от 300 000 до 500 000 человек во всем мире. Беременные женщины, маленькие дети, пожилые люди с плохи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здоровьем и люди с хроническими заболеваниями, такими как астма или болезни сердца, подвергаются повышенному риску развития тяжелых форм инфекции и летального исхода. Дополнительным преимуществом вакцинации беременных женщин является то обстоятельство,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прививка матери обеспечивает защиту и новорожденного (вакцин от гриппа для детей в возрасте до 6 месяцев пока не существует).</w:t>
      </w:r>
    </w:p>
    <w:p w:rsidR="00FA5F92" w:rsidRDefault="006B5E5B">
      <w:pPr>
        <w:shd w:val="clear" w:color="auto" w:fill="FFFFFF"/>
        <w:spacing w:after="0" w:line="360" w:lineRule="auto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Вакцины против сезонного гриппа формируют иммунитет к 3 наиболее распространенным штаммам, циркулирующим в рамках данного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сезона. Это наилучший способ уменьшить риск развития тяжелых форм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гриппа и заражения окружающих. Такие вакцины используются более 60 лет. Избежать гриппа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начит избежать дополнительных расходов на лечение и предотвратить потерю доходов в результате невыхо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на работу или пропуска школы.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прививки против гриппа  проводятся в  соответствии с «Национальным календарем профилактических прививок»  ежегодно. Бесплатно подлежат вакцинации следующие категории: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работники;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сферы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коммунальной сферы;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-работники транспорта;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6 мес. и школьники;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с хроническими заболеваниями;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пенсионного возраста;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беременные женщины в 3 триместре беременности;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призывающиеся на военную </w:t>
      </w:r>
      <w:r>
        <w:rPr>
          <w:rFonts w:ascii="Times New Roman" w:hAnsi="Times New Roman" w:cs="Times New Roman"/>
          <w:sz w:val="28"/>
          <w:szCs w:val="28"/>
        </w:rPr>
        <w:t>службу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Привитой имеет защиту    от инфекции  только  с  14 дня после прививки, а через 12 месяцев противогриппозный иммунитет  у большинства людей уже отсутствует.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стремление обеспечить непрерывную защиту от гриппозной инфекции требует ежегодног</w:t>
      </w:r>
      <w:r>
        <w:rPr>
          <w:rFonts w:ascii="Times New Roman" w:hAnsi="Times New Roman" w:cs="Times New Roman"/>
          <w:sz w:val="28"/>
          <w:szCs w:val="28"/>
        </w:rPr>
        <w:t>о  повторения вакцинации против гриппа. Оптимальным сроком проведения прививок против гриппа является период с сентября по ноябрь. Важно, чтобы защита от гриппа успела сформироваться до начала периода подъема заболеваемости.</w:t>
      </w:r>
    </w:p>
    <w:p w:rsidR="00FA5F92" w:rsidRDefault="006B5E5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Где можно сделать прививку прот</w:t>
      </w:r>
      <w:r>
        <w:rPr>
          <w:rFonts w:ascii="Times New Roman" w:hAnsi="Times New Roman" w:cs="Times New Roman"/>
          <w:b/>
          <w:bCs/>
          <w:sz w:val="28"/>
          <w:szCs w:val="28"/>
        </w:rPr>
        <w:t>ив гриппа?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поликлиниках и ОВП города: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№1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ктябрьская,80 </w:t>
      </w:r>
      <w:bookmarkStart w:id="0" w:name="__DdeLink__410_1504890025"/>
      <w:bookmarkEnd w:id="0"/>
      <w:r>
        <w:rPr>
          <w:rFonts w:ascii="Times New Roman" w:hAnsi="Times New Roman" w:cs="Times New Roman"/>
          <w:sz w:val="28"/>
          <w:szCs w:val="28"/>
        </w:rPr>
        <w:t>прививочный кабинет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иликатный, ОВП п.Чкалова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№2 ул. Добролюбова, 7 прививочный кабинет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№3 ул. Рябова, 20 прививочный кабинет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поликлиники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Лермонтова, 137 прививочный кабинет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вакцинации перед другими способами профилактики гриппа: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Эффективность. По данным официальных исследований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(прививки против гриппа) в 2,5 – 4 раза более эффективна, чем профилакти</w:t>
      </w:r>
      <w:r>
        <w:rPr>
          <w:rFonts w:ascii="Times New Roman" w:hAnsi="Times New Roman" w:cs="Times New Roman"/>
          <w:sz w:val="28"/>
          <w:szCs w:val="28"/>
        </w:rPr>
        <w:t>ка гриппа общеукрепляющими средствами (дибазол, поливитамины и т.д.) и, как минимум, в 2 раза более эффективна, чем гомеопатические средства. При этом частота осложнений гриппа и частота побочных реакций выше в группах, принимавших неспецифические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Удобство. Проводится однократно (до начала сезонной эпидемии гриппа), при этом, делая прививку от гриппа, нет необходимости регулярно принимать средства и периодически испытывать чувство досады от того, что «как раз сегодня забыл (забыла) принять таблетк</w:t>
      </w:r>
      <w:r>
        <w:rPr>
          <w:rFonts w:ascii="Times New Roman" w:hAnsi="Times New Roman" w:cs="Times New Roman"/>
          <w:sz w:val="28"/>
          <w:szCs w:val="28"/>
        </w:rPr>
        <w:t>у».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Надежность. Ежегодное обновление вакцин позволяет адаптировать их к мутациям (изменениям) вируса гриппа.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Штаммовый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вакцин соответствует рекомендациям ВОЗ для Северного полушария и решениям Евросоюза по составу гриппозных вакцин, принимаемым пере</w:t>
      </w:r>
      <w:r>
        <w:rPr>
          <w:rFonts w:ascii="Times New Roman" w:hAnsi="Times New Roman" w:cs="Times New Roman"/>
          <w:sz w:val="28"/>
          <w:szCs w:val="28"/>
        </w:rPr>
        <w:t>д каждым сезоном.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ли заболеть гриппом после прививки от гриппа?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Ни одна из инъекционных вакцин против гриппа не содержит вирусы, способные к репликации, а потому ни теоретически, ни практически такие прививки не способны вызвать грипп даже в сам</w:t>
      </w:r>
      <w:r>
        <w:rPr>
          <w:rFonts w:ascii="Times New Roman" w:hAnsi="Times New Roman" w:cs="Times New Roman"/>
          <w:sz w:val="28"/>
          <w:szCs w:val="28"/>
        </w:rPr>
        <w:t>ой легкой форме.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меры укрепят и поддержат защитные силы твоего организма в это время года?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эпидемии старайся не посещать массовые зрелищные мероприятия; желательно сократить время пребывания в  местах массового скопления людей (магазины,</w:t>
      </w:r>
      <w:r>
        <w:rPr>
          <w:rFonts w:ascii="Times New Roman" w:hAnsi="Times New Roman" w:cs="Times New Roman"/>
          <w:sz w:val="28"/>
          <w:szCs w:val="28"/>
        </w:rPr>
        <w:t xml:space="preserve"> торговые центры,  общественный транспорт и т.п.). Необходимо регулярно проветривать помещения дома и в учебном заведении, проводить влажную уборку и протирать пыль с мебели и подоконников, чистить и дезинфицировать поверхности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столов, дверных ру</w:t>
      </w:r>
      <w:r>
        <w:rPr>
          <w:rFonts w:ascii="Times New Roman" w:hAnsi="Times New Roman" w:cs="Times New Roman"/>
          <w:sz w:val="28"/>
          <w:szCs w:val="28"/>
        </w:rPr>
        <w:t>чек и др.  При контактах с заболевшими родственниками и друзьями  надо пользоваться одноразовой маской, менять её каждые 2-3 часа, а также чаще мыть руки.  Укрепляй свой организм:  этому способствует полноценный сон, прогулки на свежем воздухе, занятия физ</w:t>
      </w:r>
      <w:r>
        <w:rPr>
          <w:rFonts w:ascii="Times New Roman" w:hAnsi="Times New Roman" w:cs="Times New Roman"/>
          <w:sz w:val="28"/>
          <w:szCs w:val="28"/>
        </w:rPr>
        <w:t>культурой, рациональный режим труда и отдыха. При пребывании на улице одевайся в соответствии с погодными условиями, не переохлаждайся. Регулярно и правильно питайся.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питания желательно включить в свой рацион для укрепления иммунной системы?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это продукты, богатые витаминами. В том числе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: сладкий перец, черную смородину, клюкву, шиповник, капусту, черноплодную рябину, киви. Зимой, когда свежие ягоды не доступны, на первое место, как источник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выступают </w:t>
      </w:r>
      <w:r>
        <w:rPr>
          <w:rFonts w:ascii="Times New Roman" w:hAnsi="Times New Roman" w:cs="Times New Roman"/>
          <w:sz w:val="28"/>
          <w:szCs w:val="28"/>
        </w:rPr>
        <w:t xml:space="preserve">цитрусовые (апельсины, лимоны, грейпфруты), в которых этот витамин сохраняется долго. Не забывай о луке и чесноке - в них есть вещества, губительно действующие на вирус гриппа. Не заменяй  все эти натуральные полезные продукты чипсами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щоколадками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делать, если ты почувствовал (а) симптомы заболевания?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противовирусные препараты достаточно эффективны, но принимать их можно только после  консультации с лечащим  врачом, который определит дозы и длительность приёма. Если ты заболел (а), остав</w:t>
      </w:r>
      <w:r>
        <w:rPr>
          <w:rFonts w:ascii="Times New Roman" w:hAnsi="Times New Roman" w:cs="Times New Roman"/>
          <w:sz w:val="28"/>
          <w:szCs w:val="28"/>
        </w:rPr>
        <w:t>айся в постели, пей  больше жидкости (соки, морс, компот, чай).  И главное - не занимайся самолечением - необходимо вызвать  участкового  врача на дом!</w:t>
      </w:r>
    </w:p>
    <w:p w:rsidR="00FA5F92" w:rsidRDefault="006B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напомнить, что понимание простой истины, что любое заболевание легче предупреди</w:t>
      </w:r>
      <w:r>
        <w:rPr>
          <w:rFonts w:ascii="Times New Roman" w:hAnsi="Times New Roman" w:cs="Times New Roman"/>
          <w:sz w:val="28"/>
          <w:szCs w:val="28"/>
        </w:rPr>
        <w:t xml:space="preserve">ть, чем лечить, помогло бы нам сохранить свое здоровье 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здоровье окружающих. Желаю всем здоровья!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Закончим нашу беседу словами поэта: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же делать, когда грипп, как репейник к нам прилип?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Сразу же сказать хочу, обращайтесь вы к врачу!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Оставаться надо дом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а, чай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пить с лимоном,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гулять с температурой, принимать скорей микстуру…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Надо есть всегда чеснок, ох как многим он помог.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забудьте и про лук, он спасал от всех недуг.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Чтоб здоровым, крепким быть, не забудьте руки мыть.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 при кашле и чиханье </w:t>
      </w:r>
      <w:r>
        <w:rPr>
          <w:rFonts w:ascii="Times New Roman" w:hAnsi="Times New Roman" w:cs="Times New Roman"/>
          <w:i/>
          <w:iCs/>
          <w:sz w:val="28"/>
          <w:szCs w:val="28"/>
        </w:rPr>
        <w:t>прикрывайте рот и нос,</w:t>
      </w:r>
    </w:p>
    <w:p w:rsidR="00FA5F92" w:rsidRDefault="006B5E5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Чтоб при встрече на прощанье грипп вреда всем не принес.</w:t>
      </w:r>
    </w:p>
    <w:p w:rsidR="00FA5F92" w:rsidRDefault="006B5E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Беседа разработана кабинетом профилактики </w:t>
      </w:r>
    </w:p>
    <w:p w:rsidR="00FA5F92" w:rsidRDefault="006B5E5B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ГАУЗ СО ГБ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аменск-Уральский </w:t>
      </w:r>
    </w:p>
    <w:p w:rsidR="00FA5F92" w:rsidRDefault="00FA5F92"/>
    <w:sectPr w:rsidR="00FA5F92" w:rsidSect="00FA5F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92"/>
    <w:rsid w:val="006B5E5B"/>
    <w:rsid w:val="00FA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92"/>
    <w:pPr>
      <w:suppressAutoHyphens/>
      <w:spacing w:after="200" w:line="276" w:lineRule="auto"/>
    </w:pPr>
    <w:rPr>
      <w:rFonts w:eastAsia="SimSun" w:cs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A5F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A5F92"/>
    <w:pPr>
      <w:spacing w:after="120"/>
    </w:pPr>
  </w:style>
  <w:style w:type="paragraph" w:styleId="a5">
    <w:name w:val="List"/>
    <w:basedOn w:val="a4"/>
    <w:rsid w:val="00FA5F92"/>
    <w:rPr>
      <w:rFonts w:cs="Mangal"/>
    </w:rPr>
  </w:style>
  <w:style w:type="paragraph" w:customStyle="1" w:styleId="Caption">
    <w:name w:val="Caption"/>
    <w:basedOn w:val="a"/>
    <w:qFormat/>
    <w:rsid w:val="00FA5F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A5F9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11</cp:revision>
  <dcterms:created xsi:type="dcterms:W3CDTF">2018-08-16T01:44:00Z</dcterms:created>
  <dcterms:modified xsi:type="dcterms:W3CDTF">2020-08-19T08:13:00Z</dcterms:modified>
  <dc:language>ru-RU</dc:language>
</cp:coreProperties>
</file>